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77" w:rsidRPr="00244944" w:rsidRDefault="00721477" w:rsidP="00721477">
      <w:pPr>
        <w:autoSpaceDE w:val="0"/>
        <w:autoSpaceDN w:val="0"/>
        <w:ind w:right="-1"/>
        <w:jc w:val="center"/>
        <w:rPr>
          <w:color w:val="7F7F7F" w:themeColor="text1" w:themeTint="80"/>
          <w:sz w:val="28"/>
          <w:szCs w:val="28"/>
        </w:rPr>
      </w:pPr>
      <w:r w:rsidRPr="00244944">
        <w:rPr>
          <w:color w:val="7F7F7F" w:themeColor="text1" w:themeTint="80"/>
          <w:sz w:val="28"/>
          <w:szCs w:val="28"/>
        </w:rPr>
        <w:t>"</w:t>
      </w:r>
    </w:p>
    <w:p w:rsidR="00876D35" w:rsidRDefault="00876D35" w:rsidP="00876D35">
      <w:pPr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76D35" w:rsidRDefault="00876D35" w:rsidP="00876D35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‌Министерство образования Ростовской области </w:t>
      </w:r>
    </w:p>
    <w:p w:rsidR="00876D35" w:rsidRDefault="00876D35" w:rsidP="00876D35">
      <w:pPr>
        <w:ind w:left="120"/>
        <w:jc w:val="center"/>
      </w:pPr>
      <w:bookmarkStart w:id="0" w:name="599c772b-1c2c-414c-9fa0-86e4dc0ff531"/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>
        <w:rPr>
          <w:b/>
          <w:color w:val="000000"/>
          <w:sz w:val="28"/>
        </w:rPr>
        <w:t xml:space="preserve">‌‌ </w:t>
      </w:r>
    </w:p>
    <w:p w:rsidR="00876D35" w:rsidRDefault="00876D35" w:rsidP="00876D35">
      <w:pPr>
        <w:ind w:left="120"/>
        <w:jc w:val="center"/>
      </w:pPr>
      <w:r>
        <w:rPr>
          <w:b/>
          <w:color w:val="000000"/>
          <w:sz w:val="28"/>
        </w:rPr>
        <w:t>МБОУ Киевская СОШ</w:t>
      </w:r>
    </w:p>
    <w:p w:rsidR="00721477" w:rsidRPr="00244944" w:rsidRDefault="00721477" w:rsidP="00721477">
      <w:pPr>
        <w:autoSpaceDE w:val="0"/>
        <w:autoSpaceDN w:val="0"/>
        <w:ind w:right="76"/>
        <w:jc w:val="center"/>
        <w:rPr>
          <w:color w:val="7F7F7F" w:themeColor="text1" w:themeTint="8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6D35" w:rsidTr="001F36C7">
        <w:tc>
          <w:tcPr>
            <w:tcW w:w="3114" w:type="dxa"/>
          </w:tcPr>
          <w:p w:rsidR="00876D35" w:rsidRDefault="00876D35" w:rsidP="001F36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ШМО учителей</w:t>
            </w:r>
          </w:p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6D35" w:rsidRDefault="00876D35" w:rsidP="001F36C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876D35" w:rsidRDefault="00876D35" w:rsidP="001F36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УВР</w:t>
            </w:r>
          </w:p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6D35" w:rsidRDefault="00876D35" w:rsidP="001F36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Плешакова М.А.</w:t>
            </w:r>
          </w:p>
          <w:p w:rsidR="00876D35" w:rsidRDefault="00876D35" w:rsidP="001F36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2024 г.</w:t>
            </w:r>
          </w:p>
          <w:p w:rsidR="00876D35" w:rsidRDefault="00876D35" w:rsidP="001F36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Киевская СОШ</w:t>
            </w:r>
          </w:p>
          <w:p w:rsidR="00876D35" w:rsidRDefault="00876D35" w:rsidP="001F36C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6D35" w:rsidRDefault="00876D35" w:rsidP="001F36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Тимонов Ю.А.</w:t>
            </w:r>
          </w:p>
          <w:p w:rsidR="00876D35" w:rsidRDefault="00876D35" w:rsidP="001F36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50 от «29» 08   2024 г.</w:t>
            </w:r>
          </w:p>
          <w:p w:rsidR="00876D35" w:rsidRDefault="00876D35" w:rsidP="001F36C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21477" w:rsidRPr="00244944" w:rsidRDefault="00721477" w:rsidP="00721477">
      <w:pPr>
        <w:autoSpaceDE w:val="0"/>
        <w:autoSpaceDN w:val="0"/>
        <w:ind w:right="76"/>
        <w:jc w:val="center"/>
        <w:rPr>
          <w:color w:val="7F7F7F" w:themeColor="text1" w:themeTint="80"/>
          <w:sz w:val="24"/>
        </w:rPr>
      </w:pPr>
    </w:p>
    <w:p w:rsidR="00721477" w:rsidRPr="00244944" w:rsidRDefault="00721477" w:rsidP="00721477">
      <w:pPr>
        <w:autoSpaceDE w:val="0"/>
        <w:autoSpaceDN w:val="0"/>
        <w:ind w:right="76"/>
        <w:jc w:val="center"/>
        <w:rPr>
          <w:color w:val="7F7F7F" w:themeColor="text1" w:themeTint="80"/>
          <w:sz w:val="24"/>
        </w:rPr>
      </w:pPr>
    </w:p>
    <w:p w:rsidR="00721477" w:rsidRPr="00244944" w:rsidRDefault="00721477" w:rsidP="00721477">
      <w:pPr>
        <w:autoSpaceDE w:val="0"/>
        <w:autoSpaceDN w:val="0"/>
        <w:ind w:right="76"/>
        <w:jc w:val="center"/>
        <w:rPr>
          <w:color w:val="7F7F7F" w:themeColor="text1" w:themeTint="80"/>
        </w:rPr>
      </w:pPr>
    </w:p>
    <w:p w:rsidR="00721477" w:rsidRPr="00244944" w:rsidRDefault="00721477" w:rsidP="00721477">
      <w:pPr>
        <w:autoSpaceDE w:val="0"/>
        <w:autoSpaceDN w:val="0"/>
        <w:spacing w:line="62" w:lineRule="exact"/>
        <w:jc w:val="center"/>
        <w:rPr>
          <w:color w:val="7F7F7F" w:themeColor="text1" w:themeTint="80"/>
        </w:rPr>
      </w:pPr>
    </w:p>
    <w:p w:rsidR="00721477" w:rsidRPr="00244944" w:rsidRDefault="00721477" w:rsidP="009E3538">
      <w:pPr>
        <w:pStyle w:val="a3"/>
        <w:spacing w:beforeAutospacing="0" w:afterAutospacing="0"/>
        <w:rPr>
          <w:b/>
          <w:color w:val="7F7F7F" w:themeColor="text1" w:themeTint="80"/>
        </w:rPr>
      </w:pPr>
    </w:p>
    <w:p w:rsidR="00721477" w:rsidRPr="00244944" w:rsidRDefault="00721477" w:rsidP="00B32412">
      <w:pPr>
        <w:pStyle w:val="a3"/>
        <w:spacing w:beforeAutospacing="0" w:afterAutospacing="0"/>
        <w:rPr>
          <w:b/>
          <w:color w:val="7F7F7F" w:themeColor="text1" w:themeTint="80"/>
        </w:rPr>
      </w:pPr>
    </w:p>
    <w:p w:rsidR="00B32412" w:rsidRPr="00244944" w:rsidRDefault="00B32412" w:rsidP="00B32412">
      <w:pPr>
        <w:pStyle w:val="a3"/>
        <w:spacing w:beforeAutospacing="0" w:afterAutospacing="0"/>
        <w:rPr>
          <w:b/>
          <w:color w:val="7F7F7F" w:themeColor="text1" w:themeTint="80"/>
        </w:rPr>
      </w:pPr>
    </w:p>
    <w:p w:rsidR="00721477" w:rsidRPr="00031D2A" w:rsidRDefault="00721477" w:rsidP="00721477">
      <w:pPr>
        <w:pStyle w:val="a3"/>
        <w:spacing w:beforeAutospacing="0" w:afterAutospacing="0"/>
        <w:ind w:firstLine="227"/>
        <w:jc w:val="center"/>
        <w:rPr>
          <w:rFonts w:ascii="LiberationSerif" w:hAnsi="LiberationSerif"/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 xml:space="preserve">РАБОЧАЯ ПРОГРАММА </w:t>
      </w:r>
      <w:r w:rsidRPr="00031D2A">
        <w:rPr>
          <w:b/>
          <w:color w:val="000000" w:themeColor="text1"/>
          <w:sz w:val="28"/>
          <w:szCs w:val="28"/>
        </w:rPr>
        <w:br/>
      </w:r>
      <w:r w:rsidRPr="00031D2A">
        <w:rPr>
          <w:rFonts w:ascii="LiberationSerif" w:hAnsi="LiberationSerif"/>
          <w:b/>
          <w:color w:val="000000" w:themeColor="text1"/>
          <w:sz w:val="28"/>
          <w:szCs w:val="28"/>
        </w:rPr>
        <w:t>курса внеурочной деятельности</w:t>
      </w:r>
    </w:p>
    <w:p w:rsidR="00721477" w:rsidRPr="00031D2A" w:rsidRDefault="00721477" w:rsidP="00721477">
      <w:pPr>
        <w:ind w:firstLine="227"/>
        <w:jc w:val="center"/>
        <w:rPr>
          <w:rFonts w:ascii="LiberationSerif" w:hAnsi="LiberationSerif"/>
          <w:b/>
          <w:color w:val="000000" w:themeColor="text1"/>
          <w:sz w:val="28"/>
          <w:szCs w:val="28"/>
        </w:rPr>
      </w:pPr>
      <w:r w:rsidRPr="00031D2A">
        <w:rPr>
          <w:rFonts w:ascii="LiberationSerif" w:hAnsi="LiberationSerif"/>
          <w:b/>
          <w:color w:val="000000" w:themeColor="text1"/>
          <w:sz w:val="28"/>
          <w:szCs w:val="28"/>
        </w:rPr>
        <w:t>«Увлекательная грамматика»</w:t>
      </w:r>
    </w:p>
    <w:p w:rsidR="009B1ED9" w:rsidRPr="00031D2A" w:rsidRDefault="009B1ED9" w:rsidP="00721477">
      <w:pPr>
        <w:ind w:firstLine="227"/>
        <w:jc w:val="center"/>
        <w:rPr>
          <w:rFonts w:ascii="LiberationSerif" w:hAnsi="LiberationSerif"/>
          <w:b/>
          <w:color w:val="000000" w:themeColor="text1"/>
          <w:sz w:val="28"/>
          <w:szCs w:val="28"/>
        </w:rPr>
      </w:pPr>
      <w:r w:rsidRPr="00031D2A">
        <w:rPr>
          <w:rFonts w:ascii="LiberationSerif" w:hAnsi="LiberationSerif" w:hint="eastAsia"/>
          <w:b/>
          <w:color w:val="000000" w:themeColor="text1"/>
          <w:sz w:val="28"/>
          <w:szCs w:val="28"/>
        </w:rPr>
        <w:t>д</w:t>
      </w:r>
      <w:r w:rsidRPr="00031D2A">
        <w:rPr>
          <w:rFonts w:ascii="LiberationSerif" w:hAnsi="LiberationSerif"/>
          <w:b/>
          <w:color w:val="000000" w:themeColor="text1"/>
          <w:sz w:val="28"/>
          <w:szCs w:val="28"/>
        </w:rPr>
        <w:t>ля обучающихся 6 класса</w:t>
      </w: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8"/>
          <w:szCs w:val="28"/>
        </w:rPr>
      </w:pP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8"/>
          <w:szCs w:val="28"/>
        </w:rPr>
      </w:pP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autoSpaceDE w:val="0"/>
        <w:autoSpaceDN w:val="0"/>
        <w:jc w:val="both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autoSpaceDE w:val="0"/>
        <w:autoSpaceDN w:val="0"/>
        <w:ind w:left="5058"/>
        <w:jc w:val="both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Направление:</w:t>
      </w:r>
      <w:r w:rsidRPr="00031D2A">
        <w:rPr>
          <w:color w:val="000000" w:themeColor="text1"/>
        </w:rPr>
        <w:t xml:space="preserve"> </w:t>
      </w:r>
      <w:r w:rsidR="00BC6FE1" w:rsidRPr="00031D2A">
        <w:rPr>
          <w:color w:val="000000" w:themeColor="text1"/>
          <w:sz w:val="28"/>
          <w:szCs w:val="28"/>
        </w:rPr>
        <w:t>познавательно-практическое</w:t>
      </w:r>
    </w:p>
    <w:p w:rsidR="00721477" w:rsidRPr="00031D2A" w:rsidRDefault="00721477" w:rsidP="00721477">
      <w:pPr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Возраст детей: 12-13 лет</w:t>
      </w:r>
    </w:p>
    <w:p w:rsidR="00721477" w:rsidRPr="00031D2A" w:rsidRDefault="00721477" w:rsidP="00721477">
      <w:pPr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Срок реализации: 1 год</w:t>
      </w:r>
    </w:p>
    <w:p w:rsidR="00721477" w:rsidRPr="00031D2A" w:rsidRDefault="00721477" w:rsidP="00721477">
      <w:pPr>
        <w:rPr>
          <w:color w:val="000000" w:themeColor="text1"/>
          <w:sz w:val="28"/>
          <w:szCs w:val="28"/>
        </w:rPr>
      </w:pPr>
    </w:p>
    <w:p w:rsidR="00721477" w:rsidRPr="00031D2A" w:rsidRDefault="00721477" w:rsidP="00721477">
      <w:pPr>
        <w:rPr>
          <w:color w:val="000000" w:themeColor="text1"/>
          <w:sz w:val="28"/>
          <w:szCs w:val="28"/>
        </w:rPr>
      </w:pPr>
    </w:p>
    <w:p w:rsidR="00721477" w:rsidRPr="00031D2A" w:rsidRDefault="00721477" w:rsidP="00721477">
      <w:pPr>
        <w:autoSpaceDE w:val="0"/>
        <w:autoSpaceDN w:val="0"/>
        <w:ind w:left="5058"/>
        <w:rPr>
          <w:rFonts w:ascii="LiberationSerif" w:hAnsi="LiberationSerif"/>
          <w:color w:val="000000" w:themeColor="text1"/>
          <w:sz w:val="20"/>
          <w:szCs w:val="20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721477" w:rsidRPr="00031D2A" w:rsidRDefault="00721477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876D35" w:rsidRPr="00031D2A" w:rsidRDefault="00876D35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8"/>
        </w:rPr>
      </w:pPr>
    </w:p>
    <w:p w:rsidR="00876D35" w:rsidRPr="00031D2A" w:rsidRDefault="00876D35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8"/>
        </w:rPr>
      </w:pPr>
      <w:r w:rsidRPr="00031D2A">
        <w:rPr>
          <w:color w:val="000000" w:themeColor="text1"/>
          <w:sz w:val="28"/>
        </w:rPr>
        <w:t>х. Второй Киевский</w:t>
      </w:r>
    </w:p>
    <w:p w:rsidR="00876D35" w:rsidRPr="00031D2A" w:rsidRDefault="00876D35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8"/>
        </w:rPr>
      </w:pPr>
      <w:r w:rsidRPr="00031D2A">
        <w:rPr>
          <w:color w:val="000000" w:themeColor="text1"/>
          <w:sz w:val="28"/>
        </w:rPr>
        <w:t>2024</w:t>
      </w:r>
    </w:p>
    <w:p w:rsidR="00876D35" w:rsidRPr="00031D2A" w:rsidRDefault="00876D35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8"/>
        </w:rPr>
      </w:pPr>
    </w:p>
    <w:p w:rsidR="00876D35" w:rsidRPr="00031D2A" w:rsidRDefault="00876D35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8"/>
        </w:rPr>
      </w:pPr>
    </w:p>
    <w:p w:rsidR="00F07280" w:rsidRPr="00031D2A" w:rsidRDefault="00F07280" w:rsidP="00721477">
      <w:pPr>
        <w:autoSpaceDE w:val="0"/>
        <w:autoSpaceDN w:val="0"/>
        <w:spacing w:line="230" w:lineRule="auto"/>
        <w:ind w:right="-66"/>
        <w:jc w:val="center"/>
        <w:rPr>
          <w:color w:val="000000" w:themeColor="text1"/>
          <w:sz w:val="24"/>
        </w:rPr>
      </w:pPr>
    </w:p>
    <w:p w:rsidR="00F07280" w:rsidRPr="00031D2A" w:rsidRDefault="00F07280" w:rsidP="009E3538">
      <w:pPr>
        <w:pStyle w:val="1"/>
        <w:spacing w:line="240" w:lineRule="auto"/>
        <w:ind w:right="-1"/>
        <w:jc w:val="center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ПОЯСНИТЕЛЬНАЯ</w:t>
      </w:r>
      <w:r w:rsidRPr="00031D2A">
        <w:rPr>
          <w:color w:val="000000" w:themeColor="text1"/>
          <w:spacing w:val="-3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ЗАПИСКА</w:t>
      </w:r>
    </w:p>
    <w:p w:rsidR="009E3538" w:rsidRPr="00031D2A" w:rsidRDefault="009E3538" w:rsidP="009E3538">
      <w:pPr>
        <w:pStyle w:val="1"/>
        <w:spacing w:line="240" w:lineRule="auto"/>
        <w:ind w:right="-1"/>
        <w:jc w:val="center"/>
        <w:rPr>
          <w:color w:val="000000" w:themeColor="text1"/>
          <w:sz w:val="28"/>
          <w:szCs w:val="28"/>
        </w:rPr>
      </w:pPr>
    </w:p>
    <w:p w:rsidR="00F07280" w:rsidRPr="00031D2A" w:rsidRDefault="00F07280" w:rsidP="009E3538">
      <w:pPr>
        <w:pStyle w:val="a4"/>
        <w:ind w:left="-709" w:right="-1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Рабочая</w:t>
      </w:r>
      <w:r w:rsidRPr="00031D2A">
        <w:rPr>
          <w:color w:val="000000" w:themeColor="text1"/>
          <w:spacing w:val="55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программа</w:t>
      </w:r>
      <w:r w:rsidRPr="00031D2A">
        <w:rPr>
          <w:color w:val="000000" w:themeColor="text1"/>
          <w:spacing w:val="55"/>
          <w:sz w:val="28"/>
          <w:szCs w:val="28"/>
        </w:rPr>
        <w:t xml:space="preserve"> курса </w:t>
      </w:r>
      <w:r w:rsidRPr="00031D2A">
        <w:rPr>
          <w:color w:val="000000" w:themeColor="text1"/>
          <w:sz w:val="28"/>
          <w:szCs w:val="28"/>
        </w:rPr>
        <w:t>внеурочной</w:t>
      </w:r>
      <w:r w:rsidRPr="00031D2A">
        <w:rPr>
          <w:color w:val="000000" w:themeColor="text1"/>
          <w:spacing w:val="56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деятельности</w:t>
      </w:r>
      <w:r w:rsidRPr="00031D2A">
        <w:rPr>
          <w:color w:val="000000" w:themeColor="text1"/>
          <w:spacing w:val="55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по</w:t>
      </w:r>
      <w:r w:rsidRPr="00031D2A">
        <w:rPr>
          <w:color w:val="000000" w:themeColor="text1"/>
          <w:spacing w:val="56"/>
          <w:sz w:val="28"/>
          <w:szCs w:val="28"/>
        </w:rPr>
        <w:t xml:space="preserve"> </w:t>
      </w:r>
      <w:r w:rsidR="00BC6FE1" w:rsidRPr="00031D2A">
        <w:rPr>
          <w:color w:val="000000" w:themeColor="text1"/>
          <w:sz w:val="28"/>
          <w:szCs w:val="28"/>
        </w:rPr>
        <w:t>познавательно-практическому</w:t>
      </w:r>
      <w:r w:rsidRPr="00031D2A">
        <w:rPr>
          <w:color w:val="000000" w:themeColor="text1"/>
          <w:spacing w:val="54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направлению</w:t>
      </w:r>
      <w:r w:rsidRPr="00031D2A">
        <w:rPr>
          <w:color w:val="000000" w:themeColor="text1"/>
          <w:spacing w:val="57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составлена</w:t>
      </w:r>
      <w:r w:rsidRPr="00031D2A">
        <w:rPr>
          <w:color w:val="000000" w:themeColor="text1"/>
          <w:spacing w:val="58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на основе:</w:t>
      </w:r>
    </w:p>
    <w:p w:rsidR="00F07280" w:rsidRPr="00031D2A" w:rsidRDefault="00F07280" w:rsidP="009E3538">
      <w:pPr>
        <w:autoSpaceDE w:val="0"/>
        <w:autoSpaceDN w:val="0"/>
        <w:ind w:left="-709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- Федерального государственного образовательного стандарта начального (основного, среднего) общего образования;</w:t>
      </w:r>
    </w:p>
    <w:p w:rsidR="00F07280" w:rsidRPr="00031D2A" w:rsidRDefault="00F07280" w:rsidP="009E3538">
      <w:pPr>
        <w:autoSpaceDE w:val="0"/>
        <w:autoSpaceDN w:val="0"/>
        <w:ind w:left="-709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- программы воспитания </w:t>
      </w:r>
    </w:p>
    <w:p w:rsidR="00F07280" w:rsidRPr="00031D2A" w:rsidRDefault="00F07280" w:rsidP="009E3538">
      <w:pPr>
        <w:ind w:left="-709"/>
        <w:jc w:val="both"/>
        <w:rPr>
          <w:rStyle w:val="FontStyle19"/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- основной образовательной программы начального (основного, среднего) общего образования М</w:t>
      </w:r>
      <w:r w:rsidR="00876D35" w:rsidRPr="00031D2A">
        <w:rPr>
          <w:color w:val="000000" w:themeColor="text1"/>
          <w:sz w:val="28"/>
          <w:szCs w:val="28"/>
        </w:rPr>
        <w:t>БОУ Киевская СОШ на 2024-2025</w:t>
      </w:r>
      <w:r w:rsidRPr="00031D2A">
        <w:rPr>
          <w:color w:val="000000" w:themeColor="text1"/>
          <w:sz w:val="28"/>
          <w:szCs w:val="28"/>
        </w:rPr>
        <w:t xml:space="preserve"> учебный год.</w:t>
      </w:r>
    </w:p>
    <w:p w:rsidR="00035CEC" w:rsidRPr="00031D2A" w:rsidRDefault="00F07280" w:rsidP="009E3538">
      <w:pPr>
        <w:ind w:left="-709"/>
        <w:jc w:val="both"/>
        <w:rPr>
          <w:rStyle w:val="FontStyle19"/>
          <w:color w:val="000000" w:themeColor="text1"/>
          <w:sz w:val="28"/>
          <w:szCs w:val="28"/>
        </w:rPr>
      </w:pPr>
      <w:r w:rsidRPr="00031D2A">
        <w:rPr>
          <w:rStyle w:val="FontStyle19"/>
          <w:color w:val="000000" w:themeColor="text1"/>
          <w:sz w:val="28"/>
          <w:szCs w:val="28"/>
        </w:rPr>
        <w:t xml:space="preserve">- положения о разработке и утверждении рабочих программ учебных </w:t>
      </w:r>
      <w:r w:rsidR="00876D35" w:rsidRPr="00031D2A">
        <w:rPr>
          <w:rStyle w:val="FontStyle19"/>
          <w:color w:val="000000" w:themeColor="text1"/>
          <w:sz w:val="28"/>
          <w:szCs w:val="28"/>
        </w:rPr>
        <w:t>предметов</w:t>
      </w:r>
      <w:r w:rsidR="009E3538" w:rsidRPr="00031D2A">
        <w:rPr>
          <w:rStyle w:val="FontStyle19"/>
          <w:color w:val="000000" w:themeColor="text1"/>
          <w:sz w:val="28"/>
          <w:szCs w:val="28"/>
        </w:rPr>
        <w:t>.</w:t>
      </w:r>
    </w:p>
    <w:p w:rsidR="009E3538" w:rsidRPr="00031D2A" w:rsidRDefault="009E3538" w:rsidP="00F73E85">
      <w:pPr>
        <w:ind w:firstLine="720"/>
        <w:jc w:val="both"/>
        <w:rPr>
          <w:rStyle w:val="FontStyle19"/>
          <w:color w:val="000000" w:themeColor="text1"/>
          <w:sz w:val="28"/>
          <w:szCs w:val="28"/>
        </w:rPr>
      </w:pPr>
    </w:p>
    <w:p w:rsidR="00035CEC" w:rsidRPr="00031D2A" w:rsidRDefault="00035CEC" w:rsidP="00035CEC">
      <w:pPr>
        <w:ind w:right="-1" w:firstLine="720"/>
        <w:jc w:val="center"/>
        <w:rPr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ОБОСНОВАНИЕ ВЫБОРА</w:t>
      </w:r>
    </w:p>
    <w:p w:rsidR="00F73E85" w:rsidRPr="00031D2A" w:rsidRDefault="00F73E85" w:rsidP="009E3538">
      <w:pPr>
        <w:widowControl/>
        <w:tabs>
          <w:tab w:val="left" w:pos="1500"/>
        </w:tabs>
        <w:autoSpaceDE w:val="0"/>
        <w:autoSpaceDN w:val="0"/>
        <w:adjustRightInd w:val="0"/>
        <w:ind w:left="-567" w:firstLine="425"/>
        <w:jc w:val="both"/>
        <w:rPr>
          <w:color w:val="000000" w:themeColor="text1"/>
          <w:sz w:val="28"/>
          <w:szCs w:val="24"/>
          <w:lang w:eastAsia="ru-RU"/>
        </w:rPr>
      </w:pPr>
      <w:r w:rsidRPr="00031D2A">
        <w:rPr>
          <w:color w:val="000000" w:themeColor="text1"/>
          <w:sz w:val="28"/>
          <w:szCs w:val="24"/>
          <w:lang w:eastAsia="ru-RU"/>
        </w:rPr>
        <w:t>Рабочая программа курса внеурочной деятельности «Увлекательная грамматика» содержит отобранную в соответствии с задачами обучения систему понятий из области лексики и фразеологии, а также некоторые сведения о роли язык</w:t>
      </w:r>
      <w:r w:rsidR="001F31F7" w:rsidRPr="00031D2A">
        <w:rPr>
          <w:color w:val="000000" w:themeColor="text1"/>
          <w:sz w:val="28"/>
          <w:szCs w:val="24"/>
          <w:lang w:eastAsia="ru-RU"/>
        </w:rPr>
        <w:t>а в жизни общества; речевы</w:t>
      </w:r>
      <w:r w:rsidRPr="00031D2A">
        <w:rPr>
          <w:color w:val="000000" w:themeColor="text1"/>
          <w:sz w:val="28"/>
          <w:szCs w:val="24"/>
          <w:lang w:eastAsia="ru-RU"/>
        </w:rPr>
        <w:t>е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языка.</w:t>
      </w:r>
    </w:p>
    <w:p w:rsidR="00F73E85" w:rsidRPr="00031D2A" w:rsidRDefault="00F73E85" w:rsidP="009E3538">
      <w:pPr>
        <w:widowControl/>
        <w:tabs>
          <w:tab w:val="left" w:pos="1500"/>
        </w:tabs>
        <w:autoSpaceDE w:val="0"/>
        <w:autoSpaceDN w:val="0"/>
        <w:adjustRightInd w:val="0"/>
        <w:ind w:left="-567" w:firstLine="425"/>
        <w:jc w:val="both"/>
        <w:rPr>
          <w:color w:val="000000" w:themeColor="text1"/>
          <w:sz w:val="28"/>
          <w:szCs w:val="24"/>
          <w:lang w:eastAsia="ru-RU"/>
        </w:rPr>
      </w:pPr>
      <w:r w:rsidRPr="00031D2A">
        <w:rPr>
          <w:color w:val="000000" w:themeColor="text1"/>
          <w:sz w:val="28"/>
          <w:szCs w:val="24"/>
          <w:lang w:eastAsia="ru-RU"/>
        </w:rPr>
        <w:t xml:space="preserve">Содержание рабочей программы курса внеурочной деятельности обусловлено общей нацеленностью образовательного процесса на достижение </w:t>
      </w:r>
      <w:proofErr w:type="spellStart"/>
      <w:r w:rsidRPr="00031D2A">
        <w:rPr>
          <w:color w:val="000000" w:themeColor="text1"/>
          <w:sz w:val="28"/>
          <w:szCs w:val="24"/>
          <w:lang w:eastAsia="ru-RU"/>
        </w:rPr>
        <w:t>метапредметных</w:t>
      </w:r>
      <w:proofErr w:type="spellEnd"/>
      <w:r w:rsidRPr="00031D2A">
        <w:rPr>
          <w:color w:val="000000" w:themeColor="text1"/>
          <w:sz w:val="28"/>
          <w:szCs w:val="24"/>
          <w:lang w:eastAsia="ru-RU"/>
        </w:rPr>
        <w:t xml:space="preserve"> и предметных целей, что возможно на основе </w:t>
      </w:r>
      <w:proofErr w:type="spellStart"/>
      <w:r w:rsidRPr="00031D2A">
        <w:rPr>
          <w:color w:val="000000" w:themeColor="text1"/>
          <w:sz w:val="28"/>
          <w:szCs w:val="24"/>
          <w:lang w:eastAsia="ru-RU"/>
        </w:rPr>
        <w:t>компетентностного</w:t>
      </w:r>
      <w:proofErr w:type="spellEnd"/>
      <w:r w:rsidRPr="00031D2A">
        <w:rPr>
          <w:color w:val="000000" w:themeColor="text1"/>
          <w:sz w:val="28"/>
          <w:szCs w:val="24"/>
          <w:lang w:eastAsia="ru-RU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031D2A">
        <w:rPr>
          <w:color w:val="000000" w:themeColor="text1"/>
          <w:sz w:val="28"/>
          <w:szCs w:val="24"/>
          <w:lang w:eastAsia="ru-RU"/>
        </w:rPr>
        <w:t>культуроведческой</w:t>
      </w:r>
      <w:proofErr w:type="spellEnd"/>
      <w:r w:rsidRPr="00031D2A">
        <w:rPr>
          <w:color w:val="000000" w:themeColor="text1"/>
          <w:sz w:val="28"/>
          <w:szCs w:val="24"/>
          <w:lang w:eastAsia="ru-RU"/>
        </w:rPr>
        <w:t xml:space="preserve"> компетенции.</w:t>
      </w:r>
    </w:p>
    <w:p w:rsidR="00F73E85" w:rsidRPr="00031D2A" w:rsidRDefault="00F73E85" w:rsidP="009E3538">
      <w:pPr>
        <w:widowControl/>
        <w:tabs>
          <w:tab w:val="left" w:pos="1500"/>
        </w:tabs>
        <w:autoSpaceDE w:val="0"/>
        <w:autoSpaceDN w:val="0"/>
        <w:adjustRightInd w:val="0"/>
        <w:ind w:left="-567" w:firstLine="425"/>
        <w:jc w:val="both"/>
        <w:rPr>
          <w:color w:val="000000" w:themeColor="text1"/>
          <w:sz w:val="28"/>
          <w:szCs w:val="24"/>
          <w:lang w:eastAsia="ru-RU"/>
        </w:rPr>
      </w:pPr>
      <w:proofErr w:type="spellStart"/>
      <w:r w:rsidRPr="00031D2A">
        <w:rPr>
          <w:color w:val="000000" w:themeColor="text1"/>
          <w:sz w:val="28"/>
          <w:szCs w:val="24"/>
          <w:lang w:eastAsia="ru-RU"/>
        </w:rPr>
        <w:t>Деятельностный</w:t>
      </w:r>
      <w:proofErr w:type="spellEnd"/>
      <w:r w:rsidRPr="00031D2A">
        <w:rPr>
          <w:color w:val="000000" w:themeColor="text1"/>
          <w:sz w:val="28"/>
          <w:szCs w:val="24"/>
          <w:lang w:eastAsia="ru-RU"/>
        </w:rPr>
        <w:t xml:space="preserve"> подход осуществляется через такие формы работы, как конкурсы, КВН, игры, викторины. Место проведения занятий — учебный кабинет, библиотека.</w:t>
      </w:r>
    </w:p>
    <w:p w:rsidR="00035CEC" w:rsidRPr="00031D2A" w:rsidRDefault="00035CEC" w:rsidP="00F73E85">
      <w:pPr>
        <w:ind w:right="-1"/>
        <w:rPr>
          <w:b/>
          <w:color w:val="000000" w:themeColor="text1"/>
          <w:sz w:val="28"/>
          <w:szCs w:val="28"/>
        </w:rPr>
      </w:pPr>
    </w:p>
    <w:p w:rsidR="00035CEC" w:rsidRPr="00031D2A" w:rsidRDefault="00035CEC" w:rsidP="00035CEC">
      <w:pPr>
        <w:ind w:right="-1" w:firstLine="720"/>
        <w:jc w:val="center"/>
        <w:rPr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ЦЕЛЬ И ЗАДАЧИ ПРОГРАММЫ</w:t>
      </w:r>
    </w:p>
    <w:p w:rsidR="00F73E85" w:rsidRPr="00031D2A" w:rsidRDefault="00F73E85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b/>
          <w:color w:val="000000" w:themeColor="text1"/>
          <w:sz w:val="28"/>
          <w:szCs w:val="24"/>
        </w:rPr>
      </w:pPr>
      <w:r w:rsidRPr="00031D2A">
        <w:rPr>
          <w:b/>
          <w:color w:val="000000" w:themeColor="text1"/>
          <w:sz w:val="28"/>
          <w:szCs w:val="24"/>
        </w:rPr>
        <w:t>Цель:</w:t>
      </w:r>
    </w:p>
    <w:p w:rsidR="00F73E85" w:rsidRPr="00031D2A" w:rsidRDefault="00F73E85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4"/>
          <w:szCs w:val="24"/>
        </w:rPr>
        <w:t xml:space="preserve">- </w:t>
      </w:r>
      <w:r w:rsidRPr="00031D2A">
        <w:rPr>
          <w:color w:val="000000" w:themeColor="text1"/>
          <w:sz w:val="28"/>
          <w:szCs w:val="24"/>
        </w:rPr>
        <w:t xml:space="preserve">обогащение словарного запаса учащихся; </w:t>
      </w:r>
    </w:p>
    <w:p w:rsidR="00F73E85" w:rsidRPr="00031D2A" w:rsidRDefault="00F73E85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>- развитие устной и письменной речи;</w:t>
      </w:r>
    </w:p>
    <w:p w:rsidR="00F73E85" w:rsidRPr="00031D2A" w:rsidRDefault="00F73E85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>-  работа над содержательной стороной слова;</w:t>
      </w:r>
    </w:p>
    <w:p w:rsidR="00F73E85" w:rsidRPr="00031D2A" w:rsidRDefault="00F73E85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>- активизация познавательных интересов;</w:t>
      </w:r>
    </w:p>
    <w:p w:rsidR="00F73E85" w:rsidRPr="00031D2A" w:rsidRDefault="00F73E85" w:rsidP="009E3538">
      <w:pPr>
        <w:pStyle w:val="Style25"/>
        <w:widowControl/>
        <w:tabs>
          <w:tab w:val="left" w:pos="485"/>
        </w:tabs>
        <w:spacing w:line="240" w:lineRule="auto"/>
        <w:ind w:left="-567" w:firstLine="0"/>
        <w:rPr>
          <w:rFonts w:ascii="Times New Roman" w:hAnsi="Times New Roman"/>
          <w:color w:val="000000" w:themeColor="text1"/>
          <w:sz w:val="28"/>
        </w:rPr>
      </w:pPr>
      <w:r w:rsidRPr="00031D2A">
        <w:rPr>
          <w:rFonts w:ascii="Times New Roman" w:hAnsi="Times New Roman"/>
          <w:color w:val="000000" w:themeColor="text1"/>
          <w:sz w:val="28"/>
        </w:rPr>
        <w:t>- развитие творческих способностей и мышления</w:t>
      </w:r>
    </w:p>
    <w:p w:rsidR="00F73E85" w:rsidRPr="00031D2A" w:rsidRDefault="00F73E85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b/>
          <w:color w:val="000000" w:themeColor="text1"/>
          <w:sz w:val="28"/>
          <w:szCs w:val="24"/>
        </w:rPr>
        <w:t>Задачи:</w:t>
      </w:r>
      <w:r w:rsidRPr="00031D2A">
        <w:rPr>
          <w:color w:val="000000" w:themeColor="text1"/>
          <w:sz w:val="28"/>
          <w:szCs w:val="24"/>
        </w:rPr>
        <w:t xml:space="preserve"> способствовать прочному и сознательному усвоению изученного материала, способствовать развитию речи учащихся, совершенствовать навыки лингвистического анализа, повышать уровень языкового развития, развивать интерес к предмету.</w:t>
      </w:r>
    </w:p>
    <w:p w:rsidR="00F73E85" w:rsidRPr="00031D2A" w:rsidRDefault="00F73E85" w:rsidP="00F73E85">
      <w:pPr>
        <w:ind w:right="-1"/>
        <w:rPr>
          <w:color w:val="000000" w:themeColor="text1"/>
          <w:sz w:val="32"/>
          <w:szCs w:val="28"/>
        </w:rPr>
      </w:pPr>
    </w:p>
    <w:p w:rsidR="00035CEC" w:rsidRPr="00031D2A" w:rsidRDefault="00035CEC" w:rsidP="00035CEC">
      <w:pPr>
        <w:ind w:right="-1" w:firstLine="720"/>
        <w:jc w:val="center"/>
        <w:rPr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МЕСТО КУРСА В УЧЕБНОМ ПЛАНЕ</w:t>
      </w:r>
    </w:p>
    <w:p w:rsidR="00F73E85" w:rsidRPr="00031D2A" w:rsidRDefault="00F73E85" w:rsidP="00035CEC">
      <w:pPr>
        <w:ind w:right="-1" w:firstLine="720"/>
        <w:jc w:val="center"/>
        <w:rPr>
          <w:b/>
          <w:color w:val="000000" w:themeColor="text1"/>
          <w:sz w:val="28"/>
          <w:szCs w:val="28"/>
        </w:rPr>
      </w:pPr>
    </w:p>
    <w:p w:rsidR="00035CEC" w:rsidRPr="00031D2A" w:rsidRDefault="00035CEC" w:rsidP="009E3538">
      <w:pPr>
        <w:ind w:left="-851" w:right="-1" w:firstLine="284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Направление программы – </w:t>
      </w:r>
      <w:r w:rsidR="00F73E85" w:rsidRPr="00031D2A">
        <w:rPr>
          <w:color w:val="000000" w:themeColor="text1"/>
          <w:sz w:val="28"/>
          <w:szCs w:val="28"/>
        </w:rPr>
        <w:t>познавательно-практическое</w:t>
      </w:r>
    </w:p>
    <w:p w:rsidR="00035CEC" w:rsidRPr="00031D2A" w:rsidRDefault="00035CEC" w:rsidP="009E3538">
      <w:pPr>
        <w:ind w:left="-851" w:right="-1" w:firstLine="284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Возраст </w:t>
      </w:r>
      <w:r w:rsidR="009E3538" w:rsidRPr="00031D2A">
        <w:rPr>
          <w:color w:val="000000" w:themeColor="text1"/>
          <w:sz w:val="28"/>
          <w:szCs w:val="28"/>
        </w:rPr>
        <w:t>детей,</w:t>
      </w:r>
      <w:r w:rsidRPr="00031D2A">
        <w:rPr>
          <w:color w:val="000000" w:themeColor="text1"/>
          <w:sz w:val="28"/>
          <w:szCs w:val="28"/>
        </w:rPr>
        <w:t xml:space="preserve"> участвующих в реализации данной </w:t>
      </w:r>
      <w:r w:rsidR="009E3538" w:rsidRPr="00031D2A">
        <w:rPr>
          <w:color w:val="000000" w:themeColor="text1"/>
          <w:sz w:val="28"/>
          <w:szCs w:val="28"/>
        </w:rPr>
        <w:t>программы -</w:t>
      </w:r>
      <w:r w:rsidRPr="00031D2A">
        <w:rPr>
          <w:color w:val="000000" w:themeColor="text1"/>
          <w:sz w:val="28"/>
          <w:szCs w:val="28"/>
        </w:rPr>
        <w:t xml:space="preserve"> </w:t>
      </w:r>
      <w:r w:rsidR="00F73E85" w:rsidRPr="00031D2A">
        <w:rPr>
          <w:color w:val="000000" w:themeColor="text1"/>
          <w:sz w:val="28"/>
          <w:szCs w:val="28"/>
        </w:rPr>
        <w:t xml:space="preserve">12-13 </w:t>
      </w:r>
      <w:r w:rsidRPr="00031D2A">
        <w:rPr>
          <w:color w:val="000000" w:themeColor="text1"/>
          <w:sz w:val="28"/>
          <w:szCs w:val="28"/>
        </w:rPr>
        <w:t>лет</w:t>
      </w:r>
    </w:p>
    <w:p w:rsidR="00035CEC" w:rsidRPr="00031D2A" w:rsidRDefault="00035CEC" w:rsidP="009E3538">
      <w:pPr>
        <w:ind w:left="-851" w:right="-1" w:firstLine="284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lastRenderedPageBreak/>
        <w:t xml:space="preserve">Объем программы – </w:t>
      </w:r>
      <w:r w:rsidR="0066734A" w:rsidRPr="00031D2A">
        <w:rPr>
          <w:color w:val="000000" w:themeColor="text1"/>
          <w:sz w:val="28"/>
          <w:szCs w:val="28"/>
        </w:rPr>
        <w:t>33</w:t>
      </w:r>
      <w:r w:rsidR="009E3538" w:rsidRPr="00031D2A">
        <w:rPr>
          <w:color w:val="000000" w:themeColor="text1"/>
          <w:sz w:val="28"/>
          <w:szCs w:val="28"/>
        </w:rPr>
        <w:t xml:space="preserve"> часа</w:t>
      </w:r>
    </w:p>
    <w:p w:rsidR="00035CEC" w:rsidRPr="00031D2A" w:rsidRDefault="00035CEC" w:rsidP="009E3538">
      <w:pPr>
        <w:ind w:left="-851" w:right="-1" w:firstLine="284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Срок освоения программы – </w:t>
      </w:r>
      <w:r w:rsidR="00F73E85" w:rsidRPr="00031D2A">
        <w:rPr>
          <w:color w:val="000000" w:themeColor="text1"/>
          <w:sz w:val="28"/>
          <w:szCs w:val="28"/>
        </w:rPr>
        <w:t>1</w:t>
      </w:r>
      <w:r w:rsidRPr="00031D2A">
        <w:rPr>
          <w:color w:val="000000" w:themeColor="text1"/>
          <w:sz w:val="28"/>
          <w:szCs w:val="28"/>
        </w:rPr>
        <w:t xml:space="preserve"> год </w:t>
      </w:r>
    </w:p>
    <w:p w:rsidR="00035CEC" w:rsidRPr="00031D2A" w:rsidRDefault="00035CEC" w:rsidP="009E3538">
      <w:pPr>
        <w:ind w:left="-851" w:right="-1" w:firstLine="284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pacing w:val="-1"/>
          <w:sz w:val="28"/>
          <w:szCs w:val="28"/>
        </w:rPr>
        <w:t xml:space="preserve">Режим занятий – </w:t>
      </w:r>
      <w:r w:rsidR="00F73E85" w:rsidRPr="00031D2A">
        <w:rPr>
          <w:color w:val="000000" w:themeColor="text1"/>
          <w:spacing w:val="-1"/>
          <w:sz w:val="28"/>
          <w:szCs w:val="28"/>
        </w:rPr>
        <w:t>1</w:t>
      </w:r>
      <w:r w:rsidRPr="00031D2A">
        <w:rPr>
          <w:color w:val="000000" w:themeColor="text1"/>
          <w:spacing w:val="-1"/>
          <w:sz w:val="28"/>
          <w:szCs w:val="28"/>
        </w:rPr>
        <w:t xml:space="preserve"> ра</w:t>
      </w:r>
      <w:r w:rsidR="00F73E85" w:rsidRPr="00031D2A">
        <w:rPr>
          <w:color w:val="000000" w:themeColor="text1"/>
          <w:spacing w:val="-1"/>
          <w:sz w:val="28"/>
          <w:szCs w:val="28"/>
        </w:rPr>
        <w:t>з</w:t>
      </w:r>
      <w:r w:rsidRPr="00031D2A">
        <w:rPr>
          <w:color w:val="000000" w:themeColor="text1"/>
          <w:spacing w:val="-1"/>
          <w:sz w:val="28"/>
          <w:szCs w:val="28"/>
        </w:rPr>
        <w:t xml:space="preserve"> в неделю, </w:t>
      </w:r>
      <w:r w:rsidR="00F73E85" w:rsidRPr="00031D2A">
        <w:rPr>
          <w:color w:val="000000" w:themeColor="text1"/>
          <w:spacing w:val="-1"/>
          <w:sz w:val="28"/>
          <w:szCs w:val="28"/>
        </w:rPr>
        <w:t>40</w:t>
      </w:r>
      <w:r w:rsidRPr="00031D2A">
        <w:rPr>
          <w:color w:val="000000" w:themeColor="text1"/>
          <w:spacing w:val="-1"/>
          <w:sz w:val="28"/>
          <w:szCs w:val="28"/>
        </w:rPr>
        <w:t xml:space="preserve"> мин</w:t>
      </w:r>
    </w:p>
    <w:p w:rsidR="00035CEC" w:rsidRPr="00031D2A" w:rsidRDefault="00035CEC" w:rsidP="009E3538">
      <w:pPr>
        <w:pStyle w:val="a4"/>
        <w:ind w:left="-851" w:right="-1" w:firstLine="720"/>
        <w:jc w:val="both"/>
        <w:rPr>
          <w:color w:val="000000" w:themeColor="text1"/>
          <w:sz w:val="28"/>
          <w:szCs w:val="28"/>
        </w:rPr>
      </w:pPr>
    </w:p>
    <w:p w:rsidR="00035CEC" w:rsidRPr="00031D2A" w:rsidRDefault="00035CEC" w:rsidP="00035CEC">
      <w:pPr>
        <w:ind w:right="-1" w:firstLine="720"/>
        <w:jc w:val="center"/>
        <w:rPr>
          <w:b/>
          <w:bCs/>
          <w:color w:val="000000" w:themeColor="text1"/>
          <w:sz w:val="28"/>
          <w:szCs w:val="28"/>
        </w:rPr>
      </w:pPr>
      <w:bookmarkStart w:id="1" w:name="__DdeLink__12782_1358352678"/>
      <w:r w:rsidRPr="00031D2A">
        <w:rPr>
          <w:b/>
          <w:color w:val="000000" w:themeColor="text1"/>
          <w:sz w:val="28"/>
          <w:szCs w:val="28"/>
        </w:rPr>
        <w:t>ПЛАНИРУЕМЫЕ РЕЗУЛЬТАТЫ ОСВОЕНИЯ КУРСА</w:t>
      </w:r>
      <w:r w:rsidRPr="00031D2A">
        <w:rPr>
          <w:b/>
          <w:bCs/>
          <w:color w:val="000000" w:themeColor="text1"/>
          <w:sz w:val="28"/>
          <w:szCs w:val="28"/>
        </w:rPr>
        <w:t xml:space="preserve"> </w:t>
      </w:r>
    </w:p>
    <w:p w:rsidR="00035CEC" w:rsidRPr="00031D2A" w:rsidRDefault="00035CEC" w:rsidP="009E3538">
      <w:pPr>
        <w:ind w:left="-567" w:right="-76"/>
        <w:jc w:val="both"/>
        <w:rPr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Личностными результатами</w:t>
      </w:r>
      <w:r w:rsidRPr="00031D2A">
        <w:rPr>
          <w:color w:val="000000" w:themeColor="text1"/>
          <w:spacing w:val="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изучения</w:t>
      </w:r>
      <w:r w:rsidRPr="00031D2A">
        <w:rPr>
          <w:color w:val="000000" w:themeColor="text1"/>
          <w:spacing w:val="-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курса</w:t>
      </w:r>
      <w:r w:rsidRPr="00031D2A">
        <w:rPr>
          <w:color w:val="000000" w:themeColor="text1"/>
          <w:spacing w:val="53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являются</w:t>
      </w:r>
      <w:r w:rsidRPr="00031D2A">
        <w:rPr>
          <w:color w:val="000000" w:themeColor="text1"/>
          <w:spacing w:val="-2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формирование</w:t>
      </w:r>
      <w:r w:rsidRPr="00031D2A">
        <w:rPr>
          <w:color w:val="000000" w:themeColor="text1"/>
          <w:spacing w:val="-7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следующих умений:</w:t>
      </w:r>
    </w:p>
    <w:p w:rsidR="00D35111" w:rsidRPr="00031D2A" w:rsidRDefault="00D35111" w:rsidP="009E3538">
      <w:pPr>
        <w:widowControl/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 xml:space="preserve"> - понимание русского языка как основной национально-культурной ценности русского народа;</w:t>
      </w:r>
    </w:p>
    <w:p w:rsidR="00D35111" w:rsidRPr="00031D2A" w:rsidRDefault="00D35111" w:rsidP="009E3538">
      <w:pPr>
        <w:widowControl/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>- уважительное отношение к русскому языку;</w:t>
      </w:r>
    </w:p>
    <w:p w:rsidR="00D35111" w:rsidRPr="00031D2A" w:rsidRDefault="00D35111" w:rsidP="009E3538">
      <w:pPr>
        <w:widowControl/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>- стремление к речевому самосовершенствованию</w:t>
      </w:r>
    </w:p>
    <w:p w:rsidR="00D35111" w:rsidRPr="00031D2A" w:rsidRDefault="00D35111" w:rsidP="009E3538">
      <w:pPr>
        <w:widowControl/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 xml:space="preserve">- достаточный объем словарного запаса для выражения мыслей и  </w:t>
      </w:r>
      <w:r w:rsidRPr="00031D2A">
        <w:rPr>
          <w:color w:val="000000" w:themeColor="text1"/>
          <w:sz w:val="28"/>
          <w:szCs w:val="24"/>
        </w:rPr>
        <w:tab/>
      </w:r>
    </w:p>
    <w:p w:rsidR="00D35111" w:rsidRPr="00031D2A" w:rsidRDefault="00D35111" w:rsidP="009E3538">
      <w:pPr>
        <w:tabs>
          <w:tab w:val="left" w:pos="1500"/>
        </w:tabs>
        <w:autoSpaceDE w:val="0"/>
        <w:autoSpaceDN w:val="0"/>
        <w:adjustRightInd w:val="0"/>
        <w:ind w:left="-567"/>
        <w:jc w:val="both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>чувств в процессе речевого общения.</w:t>
      </w:r>
    </w:p>
    <w:p w:rsidR="00035CEC" w:rsidRPr="00031D2A" w:rsidRDefault="00035CEC" w:rsidP="009E3538">
      <w:pPr>
        <w:ind w:left="-567" w:right="-76"/>
        <w:jc w:val="both"/>
        <w:rPr>
          <w:color w:val="000000" w:themeColor="text1"/>
          <w:sz w:val="28"/>
          <w:szCs w:val="28"/>
        </w:rPr>
      </w:pPr>
      <w:proofErr w:type="spellStart"/>
      <w:r w:rsidRPr="00031D2A">
        <w:rPr>
          <w:b/>
          <w:color w:val="000000" w:themeColor="text1"/>
          <w:sz w:val="28"/>
          <w:szCs w:val="28"/>
        </w:rPr>
        <w:t>Метапредметными</w:t>
      </w:r>
      <w:proofErr w:type="spellEnd"/>
      <w:r w:rsidRPr="00031D2A">
        <w:rPr>
          <w:b/>
          <w:color w:val="000000" w:themeColor="text1"/>
          <w:spacing w:val="51"/>
          <w:sz w:val="28"/>
          <w:szCs w:val="28"/>
        </w:rPr>
        <w:t xml:space="preserve"> </w:t>
      </w:r>
      <w:r w:rsidRPr="00031D2A">
        <w:rPr>
          <w:b/>
          <w:color w:val="000000" w:themeColor="text1"/>
          <w:sz w:val="28"/>
          <w:szCs w:val="28"/>
        </w:rPr>
        <w:t>результатами</w:t>
      </w:r>
      <w:r w:rsidRPr="00031D2A">
        <w:rPr>
          <w:color w:val="000000" w:themeColor="text1"/>
          <w:spacing w:val="53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изучения</w:t>
      </w:r>
      <w:r w:rsidRPr="00031D2A">
        <w:rPr>
          <w:color w:val="000000" w:themeColor="text1"/>
          <w:spacing w:val="52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курса</w:t>
      </w:r>
      <w:r w:rsidRPr="00031D2A">
        <w:rPr>
          <w:color w:val="000000" w:themeColor="text1"/>
          <w:spacing w:val="54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являются</w:t>
      </w:r>
      <w:r w:rsidRPr="00031D2A">
        <w:rPr>
          <w:color w:val="000000" w:themeColor="text1"/>
          <w:spacing w:val="54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формирование</w:t>
      </w:r>
      <w:r w:rsidRPr="00031D2A">
        <w:rPr>
          <w:color w:val="000000" w:themeColor="text1"/>
          <w:spacing w:val="5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следующих</w:t>
      </w:r>
      <w:r w:rsidRPr="00031D2A">
        <w:rPr>
          <w:color w:val="000000" w:themeColor="text1"/>
          <w:spacing w:val="-57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универсальных</w:t>
      </w:r>
      <w:r w:rsidRPr="00031D2A">
        <w:rPr>
          <w:color w:val="000000" w:themeColor="text1"/>
          <w:spacing w:val="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учебных</w:t>
      </w:r>
      <w:r w:rsidRPr="00031D2A">
        <w:rPr>
          <w:color w:val="000000" w:themeColor="text1"/>
          <w:spacing w:val="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действий</w:t>
      </w:r>
      <w:r w:rsidRPr="00031D2A">
        <w:rPr>
          <w:color w:val="000000" w:themeColor="text1"/>
          <w:spacing w:val="-4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(УУД).</w:t>
      </w:r>
    </w:p>
    <w:p w:rsidR="00035CEC" w:rsidRPr="00031D2A" w:rsidRDefault="00035CEC" w:rsidP="009E3538">
      <w:pPr>
        <w:pStyle w:val="3"/>
        <w:spacing w:before="0"/>
        <w:ind w:left="-567" w:right="-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</w:t>
      </w:r>
      <w:r w:rsidRPr="00031D2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31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УУД</w:t>
      </w:r>
      <w:r w:rsidRPr="00031D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  <w:r w:rsidRPr="00031D2A">
        <w:rPr>
          <w:color w:val="000000" w:themeColor="text1"/>
          <w:sz w:val="24"/>
        </w:rPr>
        <w:t xml:space="preserve">- </w:t>
      </w:r>
      <w:r w:rsidRPr="00031D2A">
        <w:rPr>
          <w:color w:val="000000" w:themeColor="text1"/>
          <w:sz w:val="28"/>
        </w:rPr>
        <w:t>самостоятельно формулировать тему и цели урока;</w:t>
      </w: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  <w:r w:rsidRPr="00031D2A">
        <w:rPr>
          <w:color w:val="000000" w:themeColor="text1"/>
          <w:sz w:val="28"/>
        </w:rPr>
        <w:t>- составлять план решения учебной проблемы совместно с учителем;</w:t>
      </w: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  <w:r w:rsidRPr="00031D2A">
        <w:rPr>
          <w:color w:val="000000" w:themeColor="text1"/>
          <w:sz w:val="28"/>
        </w:rPr>
        <w:t>- работать по плану, сверяя свои действия с целью, корректировать свою деятельность;</w:t>
      </w: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</w:p>
    <w:p w:rsidR="00D35111" w:rsidRPr="00031D2A" w:rsidRDefault="00D35111" w:rsidP="009E3538">
      <w:pPr>
        <w:ind w:left="-567"/>
        <w:rPr>
          <w:color w:val="000000" w:themeColor="text1"/>
          <w:sz w:val="28"/>
        </w:rPr>
      </w:pPr>
      <w:r w:rsidRPr="00031D2A">
        <w:rPr>
          <w:color w:val="000000" w:themeColor="text1"/>
          <w:sz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35CEC" w:rsidRPr="00031D2A" w:rsidRDefault="00035CEC" w:rsidP="009E3538">
      <w:pPr>
        <w:pStyle w:val="a4"/>
        <w:ind w:left="-567" w:right="-76"/>
        <w:jc w:val="both"/>
        <w:rPr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Познавательные</w:t>
      </w:r>
      <w:r w:rsidRPr="00031D2A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031D2A">
        <w:rPr>
          <w:b/>
          <w:color w:val="000000" w:themeColor="text1"/>
          <w:sz w:val="28"/>
          <w:szCs w:val="28"/>
        </w:rPr>
        <w:t>УУД: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 перерабатывать и преобразовывать информацию из одной формы в другую (составлять план, таблицу, схему);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пользоваться словарями, справочниками;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осуществлять анализ и синтез;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устанавливать причинно-следственные связи;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строить рассуждения.</w:t>
      </w:r>
    </w:p>
    <w:p w:rsidR="00035CEC" w:rsidRPr="00031D2A" w:rsidRDefault="00035CEC" w:rsidP="009E3538">
      <w:pPr>
        <w:pStyle w:val="3"/>
        <w:spacing w:before="0"/>
        <w:ind w:left="-567" w:right="-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1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Коммуникативные</w:t>
      </w:r>
      <w:r w:rsidRPr="00031D2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31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УУД: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владеть монологической и диалогической формами речи.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высказывать и обосновывать свою точку зрения;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договариваться и приходить к общему решению в совместной деятельности;</w:t>
      </w:r>
    </w:p>
    <w:p w:rsidR="00D35111" w:rsidRPr="00031D2A" w:rsidRDefault="00D35111" w:rsidP="009E3538">
      <w:pPr>
        <w:widowControl/>
        <w:shd w:val="clear" w:color="auto" w:fill="FFFFFF"/>
        <w:spacing w:after="150"/>
        <w:ind w:left="-567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lastRenderedPageBreak/>
        <w:t>- задавать вопросы.</w:t>
      </w:r>
    </w:p>
    <w:p w:rsidR="00D35111" w:rsidRPr="00031D2A" w:rsidRDefault="00D35111" w:rsidP="009E3538">
      <w:pPr>
        <w:ind w:left="-567"/>
        <w:rPr>
          <w:color w:val="000000" w:themeColor="text1"/>
        </w:rPr>
      </w:pPr>
    </w:p>
    <w:p w:rsidR="00035CEC" w:rsidRPr="00031D2A" w:rsidRDefault="00035CEC" w:rsidP="009E3538">
      <w:pPr>
        <w:ind w:left="-567" w:right="-76"/>
        <w:jc w:val="both"/>
        <w:rPr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Предметными</w:t>
      </w:r>
      <w:r w:rsidRPr="00031D2A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031D2A">
        <w:rPr>
          <w:b/>
          <w:color w:val="000000" w:themeColor="text1"/>
          <w:sz w:val="28"/>
          <w:szCs w:val="28"/>
        </w:rPr>
        <w:t>результатами</w:t>
      </w:r>
      <w:r w:rsidRPr="00031D2A">
        <w:rPr>
          <w:color w:val="000000" w:themeColor="text1"/>
          <w:spacing w:val="2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изучения</w:t>
      </w:r>
      <w:r w:rsidRPr="00031D2A">
        <w:rPr>
          <w:color w:val="000000" w:themeColor="text1"/>
          <w:spacing w:val="-2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курса</w:t>
      </w:r>
      <w:r w:rsidRPr="00031D2A">
        <w:rPr>
          <w:color w:val="000000" w:themeColor="text1"/>
          <w:spacing w:val="55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являются</w:t>
      </w:r>
      <w:r w:rsidRPr="00031D2A">
        <w:rPr>
          <w:color w:val="000000" w:themeColor="text1"/>
          <w:spacing w:val="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формирование</w:t>
      </w:r>
      <w:r w:rsidRPr="00031D2A">
        <w:rPr>
          <w:color w:val="000000" w:themeColor="text1"/>
          <w:spacing w:val="-7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следующих</w:t>
      </w:r>
      <w:r w:rsidRPr="00031D2A">
        <w:rPr>
          <w:color w:val="000000" w:themeColor="text1"/>
          <w:spacing w:val="-2"/>
          <w:sz w:val="28"/>
          <w:szCs w:val="28"/>
        </w:rPr>
        <w:t xml:space="preserve"> </w:t>
      </w:r>
      <w:r w:rsidR="00D35111" w:rsidRPr="00031D2A">
        <w:rPr>
          <w:color w:val="000000" w:themeColor="text1"/>
          <w:sz w:val="28"/>
          <w:szCs w:val="28"/>
        </w:rPr>
        <w:t>умений:</w:t>
      </w:r>
    </w:p>
    <w:p w:rsidR="00D35111" w:rsidRPr="00031D2A" w:rsidRDefault="00D35111" w:rsidP="009E3538">
      <w:pPr>
        <w:ind w:left="-567" w:right="-76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- 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народа;</w:t>
      </w:r>
    </w:p>
    <w:p w:rsidR="00D35111" w:rsidRPr="00031D2A" w:rsidRDefault="00D35111" w:rsidP="009E3538">
      <w:pPr>
        <w:ind w:left="-567" w:right="-76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 - понимать место русского языка в системе гуманитарных наук и его </w:t>
      </w:r>
      <w:r w:rsidR="001F31F7" w:rsidRPr="00031D2A">
        <w:rPr>
          <w:color w:val="000000" w:themeColor="text1"/>
          <w:sz w:val="28"/>
          <w:szCs w:val="28"/>
        </w:rPr>
        <w:t xml:space="preserve">роли в образовании </w:t>
      </w:r>
      <w:r w:rsidRPr="00031D2A">
        <w:rPr>
          <w:color w:val="000000" w:themeColor="text1"/>
          <w:sz w:val="28"/>
          <w:szCs w:val="28"/>
        </w:rPr>
        <w:t>в целом;</w:t>
      </w:r>
    </w:p>
    <w:p w:rsidR="00D35111" w:rsidRPr="00031D2A" w:rsidRDefault="00D35111" w:rsidP="009E3538">
      <w:pPr>
        <w:ind w:left="-567" w:right="-76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-  усвоить основы научных знаний о родном языке; понимание взаимосвязи его уровней и единиц;</w:t>
      </w:r>
    </w:p>
    <w:p w:rsidR="00035CEC" w:rsidRPr="00031D2A" w:rsidRDefault="00035CEC" w:rsidP="009E3538">
      <w:pPr>
        <w:ind w:left="-567" w:right="-76"/>
        <w:jc w:val="both"/>
        <w:rPr>
          <w:color w:val="000000" w:themeColor="text1"/>
          <w:sz w:val="28"/>
          <w:szCs w:val="28"/>
        </w:rPr>
      </w:pPr>
    </w:p>
    <w:p w:rsidR="00035CEC" w:rsidRPr="00031D2A" w:rsidRDefault="00035CEC" w:rsidP="009E3538">
      <w:pPr>
        <w:ind w:left="-567" w:right="-76"/>
        <w:jc w:val="both"/>
        <w:rPr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ОЦЕНКА ДОСТИЖЕНИЯ ПЛАНИРУЕМЫХ РЕЗУЛЬТАТОВ</w:t>
      </w:r>
    </w:p>
    <w:p w:rsidR="00035CEC" w:rsidRPr="00031D2A" w:rsidRDefault="00035CEC" w:rsidP="009E3538">
      <w:pPr>
        <w:ind w:left="-567" w:right="-76"/>
        <w:jc w:val="both"/>
        <w:rPr>
          <w:b/>
          <w:color w:val="000000" w:themeColor="text1"/>
          <w:sz w:val="28"/>
          <w:szCs w:val="28"/>
        </w:rPr>
      </w:pPr>
    </w:p>
    <w:p w:rsidR="00035CEC" w:rsidRPr="00031D2A" w:rsidRDefault="00035CEC" w:rsidP="009E3538">
      <w:pPr>
        <w:pStyle w:val="Default"/>
        <w:ind w:left="-567"/>
        <w:jc w:val="both"/>
        <w:rPr>
          <w:color w:val="000000" w:themeColor="text1"/>
          <w:sz w:val="28"/>
          <w:szCs w:val="28"/>
        </w:rPr>
      </w:pPr>
      <w:r w:rsidRPr="00031D2A">
        <w:rPr>
          <w:b/>
          <w:bCs/>
          <w:color w:val="000000" w:themeColor="text1"/>
          <w:sz w:val="28"/>
          <w:szCs w:val="28"/>
        </w:rPr>
        <w:t>Система оценки результативности</w:t>
      </w:r>
      <w:r w:rsidR="00D35111" w:rsidRPr="00031D2A">
        <w:rPr>
          <w:b/>
          <w:bCs/>
          <w:color w:val="000000" w:themeColor="text1"/>
          <w:sz w:val="28"/>
          <w:szCs w:val="28"/>
        </w:rPr>
        <w:t xml:space="preserve"> </w:t>
      </w:r>
      <w:r w:rsidRPr="00031D2A">
        <w:rPr>
          <w:color w:val="000000" w:themeColor="text1"/>
          <w:sz w:val="28"/>
          <w:szCs w:val="28"/>
        </w:rPr>
        <w:t>внеурочной деятельности является комплексной и предусматривает:</w:t>
      </w:r>
    </w:p>
    <w:p w:rsidR="00035CEC" w:rsidRPr="00031D2A" w:rsidRDefault="00D35111" w:rsidP="009E3538">
      <w:pPr>
        <w:pStyle w:val="Default"/>
        <w:spacing w:after="57"/>
        <w:ind w:left="-567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>-</w:t>
      </w:r>
      <w:r w:rsidR="00035CEC" w:rsidRPr="00031D2A">
        <w:rPr>
          <w:color w:val="000000" w:themeColor="text1"/>
          <w:sz w:val="28"/>
          <w:szCs w:val="28"/>
        </w:rPr>
        <w:t xml:space="preserve"> оценка </w:t>
      </w:r>
      <w:r w:rsidRPr="00031D2A">
        <w:rPr>
          <w:color w:val="000000" w:themeColor="text1"/>
          <w:sz w:val="28"/>
          <w:szCs w:val="28"/>
        </w:rPr>
        <w:t>достижений,</w:t>
      </w:r>
      <w:r w:rsidR="00035CEC" w:rsidRPr="00031D2A">
        <w:rPr>
          <w:color w:val="000000" w:themeColor="text1"/>
          <w:sz w:val="28"/>
          <w:szCs w:val="28"/>
        </w:rPr>
        <w:t xml:space="preserve"> обучающихся (портфолио) происходит на каждом уровне реализации программы. В каждый «портфель достижений» обучающего входят дневники наблюдений, исследования, проекты, интервью, творческие работы; </w:t>
      </w:r>
    </w:p>
    <w:p w:rsidR="00035CEC" w:rsidRPr="00031D2A" w:rsidRDefault="00D35111" w:rsidP="009E3538">
      <w:pPr>
        <w:pStyle w:val="Default"/>
        <w:spacing w:after="57"/>
        <w:ind w:left="-567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- </w:t>
      </w:r>
      <w:r w:rsidR="00035CEC" w:rsidRPr="00031D2A">
        <w:rPr>
          <w:color w:val="000000" w:themeColor="text1"/>
          <w:sz w:val="28"/>
          <w:szCs w:val="28"/>
        </w:rPr>
        <w:t>создание и защита презентаций –представлений по изученной теме;</w:t>
      </w:r>
    </w:p>
    <w:p w:rsidR="00035CEC" w:rsidRPr="00031D2A" w:rsidRDefault="00D35111" w:rsidP="009E3538">
      <w:pPr>
        <w:pStyle w:val="Default"/>
        <w:ind w:left="-567"/>
        <w:jc w:val="both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- </w:t>
      </w:r>
      <w:r w:rsidR="00035CEC" w:rsidRPr="00031D2A">
        <w:rPr>
          <w:color w:val="000000" w:themeColor="text1"/>
          <w:sz w:val="28"/>
          <w:szCs w:val="28"/>
        </w:rPr>
        <w:t>организация и проведение конкурсов исследовательских работ-соревнований, имеющих целью выявить лучших из числа всех участников.</w:t>
      </w:r>
    </w:p>
    <w:p w:rsidR="00035CEC" w:rsidRPr="00031D2A" w:rsidRDefault="00035CEC" w:rsidP="00035CEC">
      <w:pPr>
        <w:ind w:right="-76" w:firstLine="720"/>
        <w:jc w:val="both"/>
        <w:rPr>
          <w:b/>
          <w:color w:val="000000" w:themeColor="text1"/>
          <w:sz w:val="28"/>
          <w:szCs w:val="28"/>
        </w:rPr>
      </w:pPr>
    </w:p>
    <w:p w:rsidR="00035CEC" w:rsidRPr="00031D2A" w:rsidRDefault="00035CEC" w:rsidP="00035CEC">
      <w:pPr>
        <w:pStyle w:val="1"/>
        <w:spacing w:line="240" w:lineRule="auto"/>
        <w:ind w:left="0" w:right="-1" w:firstLine="720"/>
        <w:jc w:val="center"/>
        <w:rPr>
          <w:b w:val="0"/>
          <w:color w:val="000000" w:themeColor="text1"/>
          <w:sz w:val="28"/>
          <w:szCs w:val="28"/>
        </w:rPr>
      </w:pPr>
    </w:p>
    <w:p w:rsidR="00035CEC" w:rsidRPr="00031D2A" w:rsidRDefault="00035CEC" w:rsidP="00035CEC">
      <w:pPr>
        <w:pStyle w:val="1"/>
        <w:spacing w:line="240" w:lineRule="auto"/>
        <w:ind w:left="0" w:right="-1" w:firstLine="720"/>
        <w:jc w:val="center"/>
        <w:rPr>
          <w:color w:val="000000" w:themeColor="text1"/>
          <w:sz w:val="28"/>
          <w:szCs w:val="28"/>
        </w:rPr>
      </w:pPr>
      <w:r w:rsidRPr="00031D2A">
        <w:rPr>
          <w:color w:val="000000" w:themeColor="text1"/>
          <w:sz w:val="28"/>
          <w:szCs w:val="28"/>
        </w:rPr>
        <w:t xml:space="preserve">Раздел 2. Содержание курса внеурочной деятельности </w:t>
      </w:r>
    </w:p>
    <w:bookmarkEnd w:id="1"/>
    <w:p w:rsidR="00035CEC" w:rsidRPr="00031D2A" w:rsidRDefault="00035CEC" w:rsidP="00035CEC">
      <w:pPr>
        <w:pStyle w:val="a4"/>
        <w:ind w:left="0" w:right="-1" w:firstLine="720"/>
        <w:rPr>
          <w:color w:val="000000" w:themeColor="text1"/>
          <w:sz w:val="28"/>
          <w:szCs w:val="28"/>
        </w:rPr>
      </w:pPr>
    </w:p>
    <w:tbl>
      <w:tblPr>
        <w:tblStyle w:val="TableNormal"/>
        <w:tblW w:w="10450" w:type="dxa"/>
        <w:tblInd w:w="-7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2938"/>
        <w:gridCol w:w="2693"/>
        <w:gridCol w:w="2551"/>
        <w:gridCol w:w="1701"/>
      </w:tblGrid>
      <w:tr w:rsidR="00031D2A" w:rsidRPr="00031D2A" w:rsidTr="009E3538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№</w:t>
            </w:r>
            <w:r w:rsidRPr="00031D2A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031D2A">
              <w:rPr>
                <w:color w:val="000000" w:themeColor="text1"/>
                <w:sz w:val="28"/>
                <w:szCs w:val="24"/>
              </w:rPr>
              <w:t>п\п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Раздел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Содержание</w:t>
            </w:r>
            <w:proofErr w:type="spellEnd"/>
            <w:r w:rsidRPr="00031D2A">
              <w:rPr>
                <w:color w:val="000000" w:themeColor="text1"/>
                <w:spacing w:val="-5"/>
                <w:sz w:val="28"/>
                <w:szCs w:val="24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раздела</w:t>
            </w:r>
            <w:proofErr w:type="spellEnd"/>
            <w:r w:rsidRPr="00031D2A">
              <w:rPr>
                <w:color w:val="000000" w:themeColor="text1"/>
                <w:spacing w:val="-4"/>
                <w:sz w:val="28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ind w:right="-1"/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Формы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организации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занятий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Виды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деятельности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учащихся</w:t>
            </w:r>
            <w:proofErr w:type="spellEnd"/>
          </w:p>
        </w:tc>
      </w:tr>
      <w:tr w:rsidR="00031D2A" w:rsidRPr="00031D2A" w:rsidTr="009E3538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D35111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Введение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D35111" w:rsidP="00C160B4">
            <w:pPr>
              <w:pStyle w:val="TableParagraph"/>
              <w:tabs>
                <w:tab w:val="left" w:pos="1063"/>
                <w:tab w:val="left" w:pos="1384"/>
                <w:tab w:val="left" w:pos="2122"/>
                <w:tab w:val="left" w:pos="2286"/>
                <w:tab w:val="left" w:pos="2552"/>
                <w:tab w:val="left" w:pos="3231"/>
                <w:tab w:val="left" w:pos="3496"/>
              </w:tabs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Рассказ-беседа о словарном богатстве русского языка. Понятия, изученные в ку</w:t>
            </w:r>
            <w:r w:rsidR="00653CAA" w:rsidRPr="00031D2A">
              <w:rPr>
                <w:color w:val="000000" w:themeColor="text1"/>
                <w:sz w:val="28"/>
                <w:szCs w:val="24"/>
                <w:lang w:val="ru-RU"/>
              </w:rPr>
              <w:t>рсе «Занимательная грамматика» 5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Беседа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игра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ind w:right="-1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учебная</w:t>
            </w:r>
            <w:proofErr w:type="spellEnd"/>
          </w:p>
        </w:tc>
      </w:tr>
      <w:tr w:rsidR="00031D2A" w:rsidRPr="00031D2A" w:rsidTr="009E3538">
        <w:trPr>
          <w:trHeight w:val="1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Лексика</w:t>
            </w:r>
            <w:proofErr w:type="spellEnd"/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 xml:space="preserve">. </w:t>
            </w:r>
            <w:proofErr w:type="spellStart"/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Фразеология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pStyle w:val="TableParagraph"/>
              <w:tabs>
                <w:tab w:val="left" w:pos="2545"/>
                <w:tab w:val="left" w:pos="2753"/>
              </w:tabs>
              <w:ind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История лексики. Родные слова.</w:t>
            </w:r>
            <w:r w:rsidRPr="00031D2A">
              <w:rPr>
                <w:color w:val="000000" w:themeColor="text1"/>
                <w:sz w:val="28"/>
                <w:lang w:val="ru-RU"/>
              </w:rPr>
              <w:t xml:space="preserve"> 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Слова-«предки». Старославянизмы. Слова-«пришельцы». Заимствованные слова. Работа со словарем иностранных слов, отработка практических 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lastRenderedPageBreak/>
              <w:t>навыков нахождения слов иностранного происхождения в русском языке.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73" w:rsidRPr="00031D2A" w:rsidRDefault="00AD6C73" w:rsidP="00AD6C73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lastRenderedPageBreak/>
              <w:t xml:space="preserve">Конкурс «Своя игра» по теме «Фразеологизмы». Интеллектуальная игра. Знакомство со словарями, отработка навыков пользования словарем, 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lastRenderedPageBreak/>
              <w:t>знакомство со словарной статьей, обогащение словарного запаса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73" w:rsidRPr="00031D2A" w:rsidRDefault="00AD6C73" w:rsidP="00AD6C73">
            <w:pPr>
              <w:ind w:right="-1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lastRenderedPageBreak/>
              <w:t>Учебная, игровая</w:t>
            </w:r>
          </w:p>
        </w:tc>
      </w:tr>
      <w:tr w:rsidR="00031D2A" w:rsidRPr="00031D2A" w:rsidTr="009E3538">
        <w:trPr>
          <w:trHeight w:val="1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Словообразование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.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Орфография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pStyle w:val="TableParagraph"/>
              <w:tabs>
                <w:tab w:val="left" w:pos="2545"/>
                <w:tab w:val="left" w:pos="2753"/>
              </w:tabs>
              <w:ind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О словарях, которы</w:t>
            </w:r>
            <w:r w:rsidR="00653CAA"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е рассказывают об истории слов. 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Рассматривается понятие «этимология», строение словарной статьи этимологического словаря. Работа с различными этимологическими словарями. Определение первоисточников слова.</w:t>
            </w:r>
          </w:p>
          <w:p w:rsidR="00653CAA" w:rsidRPr="00031D2A" w:rsidRDefault="00653CAA" w:rsidP="00653CAA">
            <w:pPr>
              <w:pStyle w:val="TableParagraph"/>
              <w:tabs>
                <w:tab w:val="left" w:pos="2545"/>
                <w:tab w:val="left" w:pos="2753"/>
              </w:tabs>
              <w:ind w:left="0"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Как в русском языке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образуются</w:t>
            </w:r>
            <w:r w:rsidR="00AD6C73" w:rsidRPr="00031D2A">
              <w:rPr>
                <w:color w:val="000000" w:themeColor="text1"/>
                <w:sz w:val="28"/>
                <w:szCs w:val="24"/>
                <w:lang w:val="ru-RU"/>
              </w:rPr>
              <w:t>с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лова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? Способы словообразования.</w:t>
            </w:r>
          </w:p>
          <w:p w:rsidR="00AD6C73" w:rsidRPr="00031D2A" w:rsidRDefault="00AD6C73" w:rsidP="00653CAA">
            <w:pPr>
              <w:pStyle w:val="TableParagraph"/>
              <w:tabs>
                <w:tab w:val="left" w:pos="2545"/>
                <w:tab w:val="left" w:pos="2753"/>
              </w:tabs>
              <w:ind w:left="0"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Приставки-труженицы. Приставки, которые всегда одинаковые. При</w:t>
            </w:r>
            <w:r w:rsidR="00653CAA"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ставка. Правописание </w:t>
            </w:r>
            <w:proofErr w:type="spellStart"/>
            <w:proofErr w:type="gramStart"/>
            <w:r w:rsidR="00653CAA" w:rsidRPr="00031D2A">
              <w:rPr>
                <w:color w:val="000000" w:themeColor="text1"/>
                <w:sz w:val="28"/>
                <w:szCs w:val="24"/>
                <w:lang w:val="ru-RU"/>
              </w:rPr>
              <w:t>приставок.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Приставки</w:t>
            </w:r>
            <w:proofErr w:type="spellEnd"/>
            <w:proofErr w:type="gramEnd"/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- нарушители «главного» правила. Единообразное написание приставок.</w:t>
            </w:r>
          </w:p>
          <w:p w:rsidR="00653CAA" w:rsidRPr="00031D2A" w:rsidRDefault="00AD6C73" w:rsidP="00653CAA">
            <w:pPr>
              <w:pStyle w:val="TableParagraph"/>
              <w:tabs>
                <w:tab w:val="left" w:pos="2545"/>
                <w:tab w:val="left" w:pos="2753"/>
              </w:tabs>
              <w:ind w:left="0"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Самые «трудные» приставки. Правописание приставок </w:t>
            </w:r>
            <w:r w:rsidR="00653CAA" w:rsidRPr="00031D2A">
              <w:rPr>
                <w:color w:val="000000" w:themeColor="text1"/>
                <w:sz w:val="28"/>
                <w:szCs w:val="24"/>
                <w:lang w:val="ru-RU"/>
              </w:rPr>
              <w:t>на -з, -с; пре-, при-</w:t>
            </w:r>
          </w:p>
          <w:p w:rsidR="00AD6C73" w:rsidRPr="00031D2A" w:rsidRDefault="00AD6C73" w:rsidP="00653CAA">
            <w:pPr>
              <w:pStyle w:val="TableParagraph"/>
              <w:tabs>
                <w:tab w:val="left" w:pos="2545"/>
                <w:tab w:val="left" w:pos="2753"/>
              </w:tabs>
              <w:ind w:left="0"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Корни слов: постоянство и измены. Правописание гласных в корнях слов.</w:t>
            </w:r>
          </w:p>
          <w:p w:rsidR="00AD6C73" w:rsidRPr="00031D2A" w:rsidRDefault="00AD6C73" w:rsidP="00AD6C73">
            <w:pPr>
              <w:pStyle w:val="TableParagraph"/>
              <w:tabs>
                <w:tab w:val="left" w:pos="2545"/>
                <w:tab w:val="left" w:pos="2753"/>
              </w:tabs>
              <w:spacing w:line="240" w:lineRule="auto"/>
              <w:ind w:left="0" w:right="-1"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Орфография суффиксов. Правописание суффиксов.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73" w:rsidRPr="00031D2A" w:rsidRDefault="00653CAA" w:rsidP="00AD6C73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Занимательная викторина «Строители слова». Работа со словарями.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73" w:rsidRPr="00031D2A" w:rsidRDefault="00653CAA" w:rsidP="00AD6C73">
            <w:pPr>
              <w:ind w:right="-1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Учебная, игровая</w:t>
            </w:r>
          </w:p>
        </w:tc>
      </w:tr>
      <w:tr w:rsidR="00031D2A" w:rsidRPr="00031D2A" w:rsidTr="009E3538">
        <w:trPr>
          <w:trHeight w:val="1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C73" w:rsidRPr="00031D2A" w:rsidRDefault="00AD6C73" w:rsidP="00AD6C73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Морфология. Орфография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653CAA">
            <w:pPr>
              <w:pStyle w:val="TableParagraph"/>
              <w:tabs>
                <w:tab w:val="left" w:pos="2545"/>
                <w:tab w:val="left" w:pos="2753"/>
              </w:tabs>
              <w:spacing w:line="240" w:lineRule="auto"/>
              <w:contextualSpacing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Законы написания существительных. Морфология. Орфография. </w:t>
            </w:r>
          </w:p>
          <w:p w:rsidR="00AD6C73" w:rsidRPr="00031D2A" w:rsidRDefault="00653CAA" w:rsidP="00B32412">
            <w:pPr>
              <w:pStyle w:val="TableParagraph"/>
              <w:tabs>
                <w:tab w:val="left" w:pos="2545"/>
                <w:tab w:val="left" w:pos="2753"/>
              </w:tabs>
              <w:spacing w:line="240" w:lineRule="auto"/>
              <w:contextualSpacing/>
              <w:jc w:val="both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Имя существительное. Правописание имен существительных. Сказка “Приключение в стране “Имя Существительное”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53CAA" w:rsidP="00653CAA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И</w:t>
            </w:r>
            <w:r w:rsidR="00B32412"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гра «Я знаю части </w:t>
            </w:r>
            <w:proofErr w:type="spellStart"/>
            <w:r w:rsidR="00B32412" w:rsidRPr="00031D2A">
              <w:rPr>
                <w:color w:val="000000" w:themeColor="text1"/>
                <w:sz w:val="28"/>
                <w:szCs w:val="24"/>
                <w:lang w:val="ru-RU"/>
              </w:rPr>
              <w:t>речи</w:t>
            </w:r>
            <w:proofErr w:type="gramStart"/>
            <w:r w:rsidR="00B32412" w:rsidRPr="00031D2A">
              <w:rPr>
                <w:color w:val="000000" w:themeColor="text1"/>
                <w:sz w:val="28"/>
                <w:szCs w:val="24"/>
                <w:lang w:val="ru-RU"/>
              </w:rPr>
              <w:t>».</w:t>
            </w: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Викторина</w:t>
            </w:r>
            <w:proofErr w:type="spellEnd"/>
            <w:proofErr w:type="gramEnd"/>
            <w:r w:rsidRPr="00031D2A">
              <w:rPr>
                <w:color w:val="000000" w:themeColor="text1"/>
                <w:sz w:val="28"/>
                <w:szCs w:val="24"/>
                <w:lang w:val="ru-RU"/>
              </w:rPr>
              <w:t xml:space="preserve"> «Занимательная грамматика» Командное соревнование на проверку знаний по русскому языку. Беседа. Интеллектуальная игра.</w:t>
            </w:r>
          </w:p>
          <w:p w:rsidR="00AD6C73" w:rsidRPr="00031D2A" w:rsidRDefault="00653CAA" w:rsidP="00653CAA">
            <w:pPr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Итоговый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73" w:rsidRPr="00031D2A" w:rsidRDefault="00653CAA" w:rsidP="00AD6C73">
            <w:pPr>
              <w:ind w:right="-1"/>
              <w:rPr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4"/>
                <w:lang w:val="ru-RU"/>
              </w:rPr>
              <w:t>Учебная, игровая</w:t>
            </w:r>
          </w:p>
        </w:tc>
      </w:tr>
    </w:tbl>
    <w:p w:rsidR="00035CEC" w:rsidRPr="00031D2A" w:rsidRDefault="00035CEC" w:rsidP="00035CEC">
      <w:pPr>
        <w:pStyle w:val="a4"/>
        <w:ind w:left="0" w:right="-1"/>
        <w:jc w:val="center"/>
        <w:rPr>
          <w:color w:val="000000" w:themeColor="text1"/>
        </w:rPr>
      </w:pPr>
    </w:p>
    <w:p w:rsidR="00035CEC" w:rsidRPr="00031D2A" w:rsidRDefault="00035CEC" w:rsidP="00035CEC">
      <w:pPr>
        <w:pStyle w:val="a4"/>
        <w:ind w:left="0" w:right="-1"/>
        <w:jc w:val="center"/>
        <w:rPr>
          <w:color w:val="000000" w:themeColor="text1"/>
        </w:rPr>
      </w:pPr>
    </w:p>
    <w:p w:rsidR="00035CEC" w:rsidRPr="00031D2A" w:rsidRDefault="00035CEC" w:rsidP="00035CEC">
      <w:pPr>
        <w:pStyle w:val="a4"/>
        <w:ind w:left="0" w:right="-1"/>
        <w:jc w:val="center"/>
        <w:rPr>
          <w:b/>
          <w:color w:val="000000" w:themeColor="text1"/>
          <w:sz w:val="28"/>
          <w:szCs w:val="28"/>
        </w:rPr>
      </w:pPr>
      <w:r w:rsidRPr="00031D2A">
        <w:rPr>
          <w:b/>
          <w:color w:val="000000" w:themeColor="text1"/>
          <w:sz w:val="28"/>
          <w:szCs w:val="28"/>
        </w:rPr>
        <w:t>ТЕМАТИЧЕСКОЕ ПЛАНИРОВАНИЕ</w:t>
      </w:r>
    </w:p>
    <w:p w:rsidR="00035CEC" w:rsidRPr="00031D2A" w:rsidRDefault="00035CEC" w:rsidP="00035CEC">
      <w:pPr>
        <w:pStyle w:val="a4"/>
        <w:ind w:left="0"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26"/>
        <w:gridCol w:w="2268"/>
      </w:tblGrid>
      <w:tr w:rsidR="00031D2A" w:rsidRPr="00031D2A" w:rsidTr="009E3538">
        <w:trPr>
          <w:trHeight w:val="192"/>
        </w:trPr>
        <w:tc>
          <w:tcPr>
            <w:tcW w:w="567" w:type="dxa"/>
          </w:tcPr>
          <w:p w:rsidR="00035CEC" w:rsidRPr="00031D2A" w:rsidRDefault="00035CEC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№</w:t>
            </w:r>
          </w:p>
        </w:tc>
        <w:tc>
          <w:tcPr>
            <w:tcW w:w="7626" w:type="dxa"/>
            <w:shd w:val="clear" w:color="auto" w:fill="auto"/>
          </w:tcPr>
          <w:p w:rsidR="00035CEC" w:rsidRPr="00031D2A" w:rsidRDefault="00035CEC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Раздел, тема занятия</w:t>
            </w:r>
          </w:p>
        </w:tc>
        <w:tc>
          <w:tcPr>
            <w:tcW w:w="2268" w:type="dxa"/>
            <w:shd w:val="clear" w:color="auto" w:fill="auto"/>
          </w:tcPr>
          <w:p w:rsidR="00035CEC" w:rsidRPr="00031D2A" w:rsidRDefault="00035CEC" w:rsidP="00C160B4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Кол-во часов</w:t>
            </w:r>
          </w:p>
        </w:tc>
      </w:tr>
      <w:tr w:rsidR="00031D2A" w:rsidRPr="00031D2A" w:rsidTr="009E3538">
        <w:trPr>
          <w:trHeight w:val="192"/>
        </w:trPr>
        <w:tc>
          <w:tcPr>
            <w:tcW w:w="567" w:type="dxa"/>
          </w:tcPr>
          <w:p w:rsidR="00035CEC" w:rsidRPr="00031D2A" w:rsidRDefault="00035CEC" w:rsidP="00035CE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 w:hanging="357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035CEC" w:rsidRPr="00031D2A" w:rsidRDefault="00035CEC" w:rsidP="00AD6C73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В</w:t>
            </w:r>
            <w:r w:rsidR="00AD6C73" w:rsidRPr="00031D2A">
              <w:rPr>
                <w:color w:val="000000" w:themeColor="text1"/>
                <w:sz w:val="28"/>
                <w:szCs w:val="24"/>
              </w:rPr>
              <w:t>ведение</w:t>
            </w:r>
          </w:p>
        </w:tc>
        <w:tc>
          <w:tcPr>
            <w:tcW w:w="2268" w:type="dxa"/>
            <w:shd w:val="clear" w:color="auto" w:fill="auto"/>
          </w:tcPr>
          <w:p w:rsidR="00035CEC" w:rsidRPr="00031D2A" w:rsidRDefault="00035CEC" w:rsidP="00C160B4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2</w:t>
            </w:r>
          </w:p>
        </w:tc>
      </w:tr>
      <w:tr w:rsidR="00031D2A" w:rsidRPr="00031D2A" w:rsidTr="009E3538">
        <w:trPr>
          <w:trHeight w:val="192"/>
        </w:trPr>
        <w:tc>
          <w:tcPr>
            <w:tcW w:w="567" w:type="dxa"/>
          </w:tcPr>
          <w:p w:rsidR="00035CEC" w:rsidRPr="00031D2A" w:rsidRDefault="00035CEC" w:rsidP="00035CE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 w:hanging="357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035CEC" w:rsidRPr="00031D2A" w:rsidRDefault="00AD6C73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 xml:space="preserve">Лексика. Фразеология </w:t>
            </w:r>
            <w:r w:rsidR="00035CEC" w:rsidRPr="00031D2A">
              <w:rPr>
                <w:rFonts w:eastAsia="Calibri"/>
                <w:color w:val="000000" w:themeColor="text1"/>
                <w:sz w:val="28"/>
                <w:szCs w:val="24"/>
              </w:rPr>
              <w:t>….</w:t>
            </w:r>
          </w:p>
        </w:tc>
        <w:tc>
          <w:tcPr>
            <w:tcW w:w="2268" w:type="dxa"/>
            <w:shd w:val="clear" w:color="auto" w:fill="auto"/>
          </w:tcPr>
          <w:p w:rsidR="00035CEC" w:rsidRPr="00031D2A" w:rsidRDefault="00AD6C73" w:rsidP="00C160B4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13</w:t>
            </w:r>
          </w:p>
        </w:tc>
      </w:tr>
      <w:tr w:rsidR="00031D2A" w:rsidRPr="00031D2A" w:rsidTr="009E3538">
        <w:trPr>
          <w:trHeight w:val="192"/>
        </w:trPr>
        <w:tc>
          <w:tcPr>
            <w:tcW w:w="567" w:type="dxa"/>
          </w:tcPr>
          <w:p w:rsidR="00035CEC" w:rsidRPr="00031D2A" w:rsidRDefault="00035CEC" w:rsidP="00035CE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 w:hanging="357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035CEC" w:rsidRPr="00031D2A" w:rsidRDefault="00AD6C73" w:rsidP="00AD6C73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Словообразование. Орфография</w:t>
            </w:r>
          </w:p>
        </w:tc>
        <w:tc>
          <w:tcPr>
            <w:tcW w:w="2268" w:type="dxa"/>
            <w:shd w:val="clear" w:color="auto" w:fill="auto"/>
          </w:tcPr>
          <w:p w:rsidR="00035CEC" w:rsidRPr="00031D2A" w:rsidRDefault="00AD6C73" w:rsidP="00C160B4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9</w:t>
            </w:r>
          </w:p>
        </w:tc>
      </w:tr>
      <w:tr w:rsidR="00031D2A" w:rsidRPr="00031D2A" w:rsidTr="009E3538">
        <w:trPr>
          <w:trHeight w:val="192"/>
        </w:trPr>
        <w:tc>
          <w:tcPr>
            <w:tcW w:w="567" w:type="dxa"/>
          </w:tcPr>
          <w:p w:rsidR="00AD6C73" w:rsidRPr="00031D2A" w:rsidRDefault="00AD6C73" w:rsidP="00035CE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 w:hanging="357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AD6C73" w:rsidRPr="00031D2A" w:rsidRDefault="00AD6C73" w:rsidP="00AD6C73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Морфология. Орфография</w:t>
            </w:r>
          </w:p>
        </w:tc>
        <w:tc>
          <w:tcPr>
            <w:tcW w:w="2268" w:type="dxa"/>
            <w:shd w:val="clear" w:color="auto" w:fill="auto"/>
          </w:tcPr>
          <w:p w:rsidR="00AD6C73" w:rsidRPr="00031D2A" w:rsidRDefault="0066734A" w:rsidP="00C160B4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9</w:t>
            </w:r>
          </w:p>
        </w:tc>
      </w:tr>
      <w:tr w:rsidR="00031D2A" w:rsidRPr="00031D2A" w:rsidTr="009E3538">
        <w:trPr>
          <w:trHeight w:val="192"/>
        </w:trPr>
        <w:tc>
          <w:tcPr>
            <w:tcW w:w="567" w:type="dxa"/>
          </w:tcPr>
          <w:p w:rsidR="00AD6C73" w:rsidRPr="00031D2A" w:rsidRDefault="00AD6C73" w:rsidP="00035CEC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 w:hanging="357"/>
              <w:rPr>
                <w:rFonts w:eastAsia="Calibri"/>
                <w:color w:val="000000" w:themeColor="text1"/>
                <w:sz w:val="28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AD6C73" w:rsidRPr="00031D2A" w:rsidRDefault="00AD6C73" w:rsidP="00AD6C73">
            <w:pPr>
              <w:autoSpaceDE w:val="0"/>
              <w:autoSpaceDN w:val="0"/>
              <w:adjustRightInd w:val="0"/>
              <w:ind w:right="-1"/>
              <w:jc w:val="right"/>
              <w:rPr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AD6C73" w:rsidRPr="00031D2A" w:rsidRDefault="0066734A" w:rsidP="00C160B4">
            <w:pPr>
              <w:autoSpaceDE w:val="0"/>
              <w:autoSpaceDN w:val="0"/>
              <w:adjustRightInd w:val="0"/>
              <w:ind w:right="-1"/>
              <w:rPr>
                <w:rFonts w:eastAsia="Calibri"/>
                <w:color w:val="000000" w:themeColor="text1"/>
                <w:sz w:val="28"/>
                <w:szCs w:val="24"/>
              </w:rPr>
            </w:pPr>
            <w:r w:rsidRPr="00031D2A">
              <w:rPr>
                <w:rFonts w:eastAsia="Calibri"/>
                <w:color w:val="000000" w:themeColor="text1"/>
                <w:sz w:val="28"/>
                <w:szCs w:val="24"/>
              </w:rPr>
              <w:t>33</w:t>
            </w:r>
          </w:p>
        </w:tc>
      </w:tr>
    </w:tbl>
    <w:p w:rsidR="00035CEC" w:rsidRPr="00031D2A" w:rsidRDefault="00035CEC" w:rsidP="00035CEC">
      <w:pPr>
        <w:pStyle w:val="1"/>
        <w:spacing w:line="240" w:lineRule="auto"/>
        <w:ind w:left="0" w:right="-1" w:firstLine="720"/>
        <w:jc w:val="center"/>
        <w:rPr>
          <w:b w:val="0"/>
          <w:color w:val="000000" w:themeColor="text1"/>
          <w:sz w:val="28"/>
          <w:szCs w:val="28"/>
        </w:rPr>
      </w:pPr>
    </w:p>
    <w:p w:rsidR="00035CEC" w:rsidRPr="00031D2A" w:rsidRDefault="00035CEC" w:rsidP="00035CEC">
      <w:pPr>
        <w:pStyle w:val="1"/>
        <w:spacing w:line="240" w:lineRule="auto"/>
        <w:ind w:left="0" w:right="-1" w:firstLine="720"/>
        <w:jc w:val="center"/>
        <w:rPr>
          <w:b w:val="0"/>
          <w:color w:val="000000" w:themeColor="text1"/>
          <w:sz w:val="28"/>
          <w:szCs w:val="28"/>
        </w:rPr>
      </w:pPr>
      <w:r w:rsidRPr="00031D2A">
        <w:rPr>
          <w:b w:val="0"/>
          <w:color w:val="000000" w:themeColor="text1"/>
          <w:sz w:val="28"/>
          <w:szCs w:val="28"/>
        </w:rPr>
        <w:t>Календарно-тематическое</w:t>
      </w:r>
      <w:r w:rsidRPr="00031D2A">
        <w:rPr>
          <w:b w:val="0"/>
          <w:color w:val="000000" w:themeColor="text1"/>
          <w:spacing w:val="-4"/>
          <w:sz w:val="28"/>
          <w:szCs w:val="28"/>
        </w:rPr>
        <w:t xml:space="preserve"> </w:t>
      </w:r>
      <w:r w:rsidRPr="00031D2A">
        <w:rPr>
          <w:b w:val="0"/>
          <w:color w:val="000000" w:themeColor="text1"/>
          <w:sz w:val="28"/>
          <w:szCs w:val="28"/>
        </w:rPr>
        <w:t>планирование</w:t>
      </w:r>
    </w:p>
    <w:p w:rsidR="00035CEC" w:rsidRPr="00031D2A" w:rsidRDefault="00035CEC" w:rsidP="00035CEC">
      <w:pPr>
        <w:pStyle w:val="a4"/>
        <w:ind w:left="0" w:right="-1" w:firstLine="720"/>
        <w:rPr>
          <w:color w:val="000000" w:themeColor="text1"/>
          <w:sz w:val="28"/>
          <w:szCs w:val="28"/>
        </w:rPr>
      </w:pPr>
    </w:p>
    <w:tbl>
      <w:tblPr>
        <w:tblStyle w:val="TableNormal"/>
        <w:tblW w:w="10490" w:type="dxa"/>
        <w:tblInd w:w="-7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4378"/>
        <w:gridCol w:w="942"/>
        <w:gridCol w:w="1142"/>
        <w:gridCol w:w="1405"/>
        <w:gridCol w:w="2056"/>
      </w:tblGrid>
      <w:tr w:rsidR="00031D2A" w:rsidRPr="00031D2A" w:rsidTr="009E3538">
        <w:trPr>
          <w:trHeight w:val="3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  <w:r w:rsidRPr="00031D2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877460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Всего</w:t>
            </w:r>
            <w:proofErr w:type="spellEnd"/>
            <w:r w:rsidRPr="00031D2A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pacing w:val="-1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031D2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Дата</w:t>
            </w:r>
            <w:proofErr w:type="spellEnd"/>
            <w:r w:rsidRPr="00031D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проведения</w:t>
            </w:r>
            <w:proofErr w:type="spellEnd"/>
            <w:r w:rsidRPr="00031D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занятия</w:t>
            </w:r>
            <w:proofErr w:type="spellEnd"/>
          </w:p>
        </w:tc>
      </w:tr>
      <w:tr w:rsidR="00031D2A" w:rsidRPr="00031D2A" w:rsidTr="009E3538">
        <w:trPr>
          <w:trHeight w:val="3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ind w:right="-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877460">
            <w:pPr>
              <w:ind w:right="-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ind w:right="-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</w:p>
        </w:tc>
      </w:tr>
      <w:tr w:rsidR="00031D2A" w:rsidRPr="00031D2A" w:rsidTr="009E3538">
        <w:trPr>
          <w:trHeight w:val="31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877460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8"/>
              </w:rPr>
            </w:pPr>
          </w:p>
        </w:tc>
      </w:tr>
      <w:tr w:rsidR="00031D2A" w:rsidRPr="00031D2A" w:rsidTr="009E3538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</w:rPr>
            </w:pPr>
            <w:r w:rsidRPr="00031D2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877460">
            <w:pPr>
              <w:jc w:val="center"/>
              <w:rPr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Язык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мой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–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друг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4"/>
              </w:rPr>
              <w:t>мой</w:t>
            </w:r>
            <w:proofErr w:type="spellEnd"/>
            <w:r w:rsidRPr="00031D2A">
              <w:rPr>
                <w:color w:val="000000" w:themeColor="text1"/>
                <w:sz w:val="28"/>
                <w:szCs w:val="24"/>
              </w:rPr>
              <w:t>.</w:t>
            </w:r>
          </w:p>
          <w:p w:rsidR="00035CEC" w:rsidRPr="00031D2A" w:rsidRDefault="00035CEC" w:rsidP="00877460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8"/>
                <w:szCs w:val="24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9B1ED9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03.09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653CAA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Сколько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языков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на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Земле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?</w:t>
            </w:r>
            <w:r w:rsidRPr="00031D2A">
              <w:rPr>
                <w:rFonts w:eastAsia="Calibri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35CEC" w:rsidRPr="00031D2A">
              <w:rPr>
                <w:rFonts w:eastAsia="Calibri"/>
                <w:b/>
                <w:color w:val="000000" w:themeColor="text1"/>
                <w:sz w:val="28"/>
                <w:szCs w:val="24"/>
              </w:rPr>
              <w:t>…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EC" w:rsidRPr="00031D2A" w:rsidRDefault="00035CEC" w:rsidP="00543C0E">
            <w:pPr>
              <w:pStyle w:val="TableParagraph"/>
              <w:spacing w:line="240" w:lineRule="auto"/>
              <w:ind w:left="0" w:right="-1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EC" w:rsidRPr="00031D2A" w:rsidRDefault="009B1ED9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10.09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История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лексики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.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Родные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слова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9B1ED9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17.09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Слова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-«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предки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9B1ED9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24.09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Слова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-«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пришельцы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01.10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Диалектизмы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…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Какие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они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08.10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Лексика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профессионалов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15.10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Почему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стареют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слова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Какие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слова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считаются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новыми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12.11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Молодёжный сленг и отношение к нему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19.11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Словарь – мой добрый друг и верный помощник.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26.11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В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мире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фразеологии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66734A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03.12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Мы говорим его стихами. Афоризмы.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Конкурс «Своя игра» по теме «Фразеологизмы».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 xml:space="preserve">Итоговое занятие по теме: «Лексика.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Фразеология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».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 xml:space="preserve">Занимательная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морфемика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 xml:space="preserve"> (по следам прошлых занятий)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02" w:rsidRPr="00031D2A" w:rsidRDefault="009E0C02" w:rsidP="009E0C02">
            <w:pPr>
              <w:jc w:val="center"/>
              <w:rPr>
                <w:color w:val="000000" w:themeColor="text1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14.01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21.01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Как в русском языке образуются слова?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28.01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Приставки-труженицы. Приставки, которые всегда одинаковые.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04.02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Приставки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-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нарушители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«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главного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»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правила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11.02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Самые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«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трудные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»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приставки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18.02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Корни слов: их постоянство 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25.02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Орфография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суффиксов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04.03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Занимательная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викторина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«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Строители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слова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Законы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написания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существительных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Приключение в стране «Имя Прилагательное».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01.04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Как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правильно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писать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числительные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4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08.04</w:t>
            </w:r>
          </w:p>
          <w:p w:rsidR="0066734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15.04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Местоимения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которые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пишутся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непросто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22.04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Глагольная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орфография</w:t>
            </w:r>
            <w:proofErr w:type="spellEnd"/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</w:rPr>
              <w:t>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53CAA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A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29.04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87746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Игра «Я знаю части речи»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543C0E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02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06.05</w:t>
            </w:r>
          </w:p>
          <w:p w:rsidR="0066734A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031D2A" w:rsidRPr="00031D2A" w:rsidTr="009E353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3538" w:rsidP="00C160B4">
            <w:pPr>
              <w:pStyle w:val="TableParagraph"/>
              <w:spacing w:line="240" w:lineRule="auto"/>
              <w:ind w:left="0" w:right="-1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66734A" w:rsidP="0066734A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8"/>
                <w:szCs w:val="24"/>
                <w:lang w:val="ru-RU"/>
              </w:rPr>
            </w:pPr>
            <w:r w:rsidRPr="00031D2A">
              <w:rPr>
                <w:color w:val="000000" w:themeColor="text1"/>
                <w:sz w:val="28"/>
                <w:szCs w:val="21"/>
                <w:shd w:val="clear" w:color="auto" w:fill="FFFFFF"/>
                <w:lang w:val="ru-RU"/>
              </w:rPr>
              <w:t>Итоговый урок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3538" w:rsidP="00C160B4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rFonts w:eastAsia="Calibri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CAA" w:rsidRPr="00031D2A" w:rsidRDefault="009E0C02" w:rsidP="00C160B4">
            <w:pPr>
              <w:pStyle w:val="TableParagraph"/>
              <w:spacing w:line="240" w:lineRule="auto"/>
              <w:ind w:left="0" w:right="-1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60" w:rsidRPr="00031D2A" w:rsidRDefault="0066734A" w:rsidP="009B1ED9">
            <w:pPr>
              <w:pStyle w:val="TableParagraph"/>
              <w:spacing w:line="240" w:lineRule="auto"/>
              <w:ind w:left="0" w:right="-1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031D2A">
              <w:rPr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</w:tbl>
    <w:p w:rsidR="00035CEC" w:rsidRPr="00031D2A" w:rsidRDefault="00035CEC" w:rsidP="00035CEC">
      <w:pPr>
        <w:autoSpaceDE w:val="0"/>
        <w:autoSpaceDN w:val="0"/>
        <w:spacing w:line="408" w:lineRule="auto"/>
        <w:ind w:right="432"/>
        <w:jc w:val="both"/>
        <w:rPr>
          <w:b/>
          <w:color w:val="000000" w:themeColor="text1"/>
          <w:sz w:val="24"/>
        </w:rPr>
      </w:pPr>
    </w:p>
    <w:p w:rsidR="001F31F7" w:rsidRPr="00031D2A" w:rsidRDefault="001F31F7" w:rsidP="00035CEC">
      <w:pPr>
        <w:autoSpaceDE w:val="0"/>
        <w:autoSpaceDN w:val="0"/>
        <w:spacing w:line="408" w:lineRule="auto"/>
        <w:ind w:right="432"/>
        <w:jc w:val="both"/>
        <w:rPr>
          <w:b/>
          <w:color w:val="000000" w:themeColor="text1"/>
          <w:sz w:val="24"/>
        </w:rPr>
      </w:pPr>
    </w:p>
    <w:p w:rsidR="001F31F7" w:rsidRPr="00031D2A" w:rsidRDefault="001F31F7" w:rsidP="00035CEC">
      <w:pPr>
        <w:autoSpaceDE w:val="0"/>
        <w:autoSpaceDN w:val="0"/>
        <w:spacing w:line="408" w:lineRule="auto"/>
        <w:ind w:right="432"/>
        <w:jc w:val="both"/>
        <w:rPr>
          <w:b/>
          <w:color w:val="000000" w:themeColor="text1"/>
          <w:sz w:val="24"/>
        </w:rPr>
      </w:pPr>
    </w:p>
    <w:p w:rsidR="009E3538" w:rsidRDefault="009E3538" w:rsidP="00035CEC">
      <w:pPr>
        <w:autoSpaceDE w:val="0"/>
        <w:autoSpaceDN w:val="0"/>
        <w:spacing w:line="408" w:lineRule="auto"/>
        <w:ind w:right="432"/>
        <w:jc w:val="both"/>
        <w:rPr>
          <w:b/>
          <w:color w:val="000000" w:themeColor="text1"/>
          <w:sz w:val="24"/>
        </w:rPr>
      </w:pPr>
    </w:p>
    <w:p w:rsidR="00031D2A" w:rsidRPr="00031D2A" w:rsidRDefault="00031D2A" w:rsidP="00035CEC">
      <w:pPr>
        <w:autoSpaceDE w:val="0"/>
        <w:autoSpaceDN w:val="0"/>
        <w:spacing w:line="408" w:lineRule="auto"/>
        <w:ind w:right="432"/>
        <w:jc w:val="both"/>
        <w:rPr>
          <w:b/>
          <w:color w:val="000000" w:themeColor="text1"/>
          <w:sz w:val="24"/>
        </w:rPr>
      </w:pPr>
      <w:bookmarkStart w:id="2" w:name="_GoBack"/>
      <w:bookmarkEnd w:id="2"/>
    </w:p>
    <w:p w:rsidR="009E3538" w:rsidRPr="00031D2A" w:rsidRDefault="009E3538" w:rsidP="00BD03FB">
      <w:pPr>
        <w:autoSpaceDE w:val="0"/>
        <w:autoSpaceDN w:val="0"/>
        <w:spacing w:line="408" w:lineRule="auto"/>
        <w:ind w:right="432"/>
        <w:rPr>
          <w:b/>
          <w:color w:val="000000" w:themeColor="text1"/>
          <w:sz w:val="24"/>
        </w:rPr>
      </w:pPr>
    </w:p>
    <w:p w:rsidR="00B32412" w:rsidRPr="00031D2A" w:rsidRDefault="00B32412" w:rsidP="00BD03FB">
      <w:pPr>
        <w:autoSpaceDE w:val="0"/>
        <w:autoSpaceDN w:val="0"/>
        <w:spacing w:line="408" w:lineRule="auto"/>
        <w:ind w:right="432"/>
        <w:rPr>
          <w:b/>
          <w:color w:val="000000" w:themeColor="text1"/>
          <w:sz w:val="24"/>
        </w:rPr>
      </w:pPr>
    </w:p>
    <w:p w:rsidR="00035CEC" w:rsidRPr="00031D2A" w:rsidRDefault="00035CEC" w:rsidP="009E3538">
      <w:pPr>
        <w:autoSpaceDE w:val="0"/>
        <w:autoSpaceDN w:val="0"/>
        <w:spacing w:line="408" w:lineRule="auto"/>
        <w:ind w:left="-567" w:right="432" w:firstLine="567"/>
        <w:jc w:val="both"/>
        <w:rPr>
          <w:b/>
          <w:color w:val="000000" w:themeColor="text1"/>
          <w:sz w:val="24"/>
        </w:rPr>
      </w:pPr>
      <w:r w:rsidRPr="00031D2A">
        <w:rPr>
          <w:b/>
          <w:color w:val="000000" w:themeColor="text1"/>
          <w:sz w:val="24"/>
        </w:rPr>
        <w:lastRenderedPageBreak/>
        <w:t>МАТЕРИАЛЬНО-ТЕХНИЧЕСКОЕ ОБЕСПЕЧЕНИЕ ОБРАЗОВАТЕЛЬНОГО ПРОЦЕССА</w:t>
      </w:r>
    </w:p>
    <w:p w:rsidR="001F31F7" w:rsidRPr="00031D2A" w:rsidRDefault="001F31F7" w:rsidP="009E3538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Печатные пособия по русскому языку и литературе;</w:t>
      </w:r>
    </w:p>
    <w:p w:rsidR="001F31F7" w:rsidRPr="00031D2A" w:rsidRDefault="001F31F7" w:rsidP="009E3538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Мультимедийное оборудование (интерактивная доска, проектор, ноутбук с набором обучающих программ и тренажёров);</w:t>
      </w:r>
    </w:p>
    <w:p w:rsidR="001F31F7" w:rsidRPr="00031D2A" w:rsidRDefault="001F31F7" w:rsidP="009E3538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Научно-популярная литература для организации самостоятельной работы обучающихся;</w:t>
      </w:r>
    </w:p>
    <w:p w:rsidR="001F31F7" w:rsidRPr="00031D2A" w:rsidRDefault="001F31F7" w:rsidP="009E3538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Научно-популярные книги о языке для внеклассного чтения;</w:t>
      </w:r>
    </w:p>
    <w:p w:rsidR="001F31F7" w:rsidRPr="00031D2A" w:rsidRDefault="001F31F7" w:rsidP="009E3538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Научно-методическая литература;</w:t>
      </w:r>
    </w:p>
    <w:p w:rsidR="001F31F7" w:rsidRPr="00031D2A" w:rsidRDefault="001F31F7" w:rsidP="009B1ED9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  <w:r w:rsidRPr="00031D2A">
        <w:rPr>
          <w:color w:val="000000" w:themeColor="text1"/>
          <w:sz w:val="28"/>
          <w:szCs w:val="21"/>
          <w:lang w:eastAsia="ru-RU"/>
        </w:rPr>
        <w:t>- Учебные пособия по русскому языку и литературе.</w:t>
      </w:r>
    </w:p>
    <w:p w:rsidR="009B1ED9" w:rsidRPr="00031D2A" w:rsidRDefault="009B1ED9" w:rsidP="009B1ED9">
      <w:pPr>
        <w:widowControl/>
        <w:shd w:val="clear" w:color="auto" w:fill="FFFFFF"/>
        <w:spacing w:after="150"/>
        <w:ind w:left="-567" w:hanging="142"/>
        <w:jc w:val="both"/>
        <w:rPr>
          <w:color w:val="000000" w:themeColor="text1"/>
          <w:sz w:val="28"/>
          <w:szCs w:val="21"/>
          <w:lang w:eastAsia="ru-RU"/>
        </w:rPr>
      </w:pPr>
    </w:p>
    <w:p w:rsidR="00035CEC" w:rsidRPr="00031D2A" w:rsidRDefault="00035CEC" w:rsidP="00B32412">
      <w:pPr>
        <w:widowControl/>
        <w:shd w:val="clear" w:color="auto" w:fill="FFFFFF"/>
        <w:spacing w:after="150"/>
        <w:ind w:left="-567" w:firstLine="567"/>
        <w:rPr>
          <w:color w:val="000000" w:themeColor="text1"/>
          <w:sz w:val="24"/>
          <w:szCs w:val="21"/>
          <w:lang w:eastAsia="ru-RU"/>
        </w:rPr>
      </w:pPr>
      <w:r w:rsidRPr="00031D2A">
        <w:rPr>
          <w:b/>
          <w:color w:val="000000" w:themeColor="text1"/>
          <w:sz w:val="24"/>
        </w:rPr>
        <w:t>ЦИФРОВЫЕ ОБРАЗОВАТЕЛЬНЫЕ РЕСУРСЫ И РЕСУРСЫ СЕТИ ИНТЕРНЕТ</w:t>
      </w:r>
    </w:p>
    <w:p w:rsidR="001F31F7" w:rsidRPr="00031D2A" w:rsidRDefault="001F31F7" w:rsidP="00B32412">
      <w:pPr>
        <w:ind w:left="-567" w:hanging="142"/>
        <w:rPr>
          <w:b/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 xml:space="preserve">           1. </w:t>
      </w:r>
      <w:hyperlink r:id="rId5" w:history="1">
        <w:r w:rsidRPr="00031D2A">
          <w:rPr>
            <w:rStyle w:val="a7"/>
            <w:color w:val="000000" w:themeColor="text1"/>
            <w:sz w:val="28"/>
            <w:szCs w:val="24"/>
          </w:rPr>
          <w:t>http://test.allbest.ru</w:t>
        </w:r>
        <w:r w:rsidRPr="00031D2A">
          <w:rPr>
            <w:rStyle w:val="apple-converted-space"/>
            <w:color w:val="000000" w:themeColor="text1"/>
            <w:sz w:val="24"/>
            <w:u w:val="single"/>
          </w:rPr>
          <w:t> </w:t>
        </w:r>
      </w:hyperlink>
      <w:r w:rsidRPr="00031D2A">
        <w:rPr>
          <w:color w:val="000000" w:themeColor="text1"/>
          <w:sz w:val="28"/>
          <w:szCs w:val="24"/>
        </w:rPr>
        <w:t> Тесты по всем предметам.</w:t>
      </w:r>
    </w:p>
    <w:p w:rsidR="001F31F7" w:rsidRPr="00031D2A" w:rsidRDefault="001F31F7" w:rsidP="00B32412">
      <w:pPr>
        <w:ind w:left="-567" w:firstLine="567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 xml:space="preserve">2. </w:t>
      </w:r>
      <w:hyperlink r:id="rId6" w:history="1">
        <w:r w:rsidRPr="00031D2A">
          <w:rPr>
            <w:rStyle w:val="a7"/>
            <w:color w:val="000000" w:themeColor="text1"/>
            <w:sz w:val="28"/>
            <w:szCs w:val="24"/>
          </w:rPr>
          <w:t>http://www.myschools.ru</w:t>
        </w:r>
      </w:hyperlink>
      <w:r w:rsidRPr="00031D2A">
        <w:rPr>
          <w:color w:val="000000" w:themeColor="text1"/>
          <w:sz w:val="28"/>
          <w:szCs w:val="24"/>
        </w:rPr>
        <w:t>/  Школьный мир (сайт по школьным предметам).</w:t>
      </w:r>
    </w:p>
    <w:p w:rsidR="001F31F7" w:rsidRPr="00031D2A" w:rsidRDefault="001F31F7" w:rsidP="00B32412">
      <w:pPr>
        <w:ind w:left="-567" w:firstLine="567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 xml:space="preserve">3. </w:t>
      </w:r>
      <w:hyperlink r:id="rId7" w:history="1">
        <w:r w:rsidRPr="00031D2A">
          <w:rPr>
            <w:rStyle w:val="a7"/>
            <w:color w:val="000000" w:themeColor="text1"/>
            <w:sz w:val="28"/>
            <w:szCs w:val="24"/>
          </w:rPr>
          <w:t>http://mega.km.ru</w:t>
        </w:r>
      </w:hyperlink>
      <w:r w:rsidRPr="00031D2A">
        <w:rPr>
          <w:rStyle w:val="apple-converted-space"/>
          <w:color w:val="000000" w:themeColor="text1"/>
          <w:sz w:val="24"/>
        </w:rPr>
        <w:t> </w:t>
      </w:r>
      <w:r w:rsidRPr="00031D2A">
        <w:rPr>
          <w:color w:val="000000" w:themeColor="text1"/>
          <w:sz w:val="28"/>
          <w:szCs w:val="24"/>
        </w:rPr>
        <w:t>  Большая бесплатная энциклопедия.</w:t>
      </w:r>
    </w:p>
    <w:p w:rsidR="00035CEC" w:rsidRPr="00031D2A" w:rsidRDefault="001F31F7" w:rsidP="00B32412">
      <w:pPr>
        <w:ind w:left="-567" w:firstLine="567"/>
        <w:rPr>
          <w:color w:val="000000" w:themeColor="text1"/>
          <w:sz w:val="28"/>
          <w:szCs w:val="24"/>
        </w:rPr>
      </w:pPr>
      <w:r w:rsidRPr="00031D2A">
        <w:rPr>
          <w:color w:val="000000" w:themeColor="text1"/>
          <w:sz w:val="28"/>
          <w:szCs w:val="24"/>
        </w:rPr>
        <w:t xml:space="preserve">4. </w:t>
      </w:r>
      <w:hyperlink r:id="rId8" w:history="1">
        <w:r w:rsidRPr="00031D2A">
          <w:rPr>
            <w:rStyle w:val="a7"/>
            <w:color w:val="000000" w:themeColor="text1"/>
            <w:sz w:val="28"/>
            <w:szCs w:val="24"/>
          </w:rPr>
          <w:t>http://www.edu.km.ru</w:t>
        </w:r>
      </w:hyperlink>
      <w:r w:rsidRPr="00031D2A">
        <w:rPr>
          <w:rStyle w:val="apple-converted-space"/>
          <w:color w:val="000000" w:themeColor="text1"/>
          <w:sz w:val="24"/>
        </w:rPr>
        <w:t> </w:t>
      </w:r>
      <w:r w:rsidRPr="00031D2A">
        <w:rPr>
          <w:color w:val="000000" w:themeColor="text1"/>
          <w:sz w:val="28"/>
          <w:szCs w:val="24"/>
        </w:rPr>
        <w:t xml:space="preserve">  Библиотека «Кирилла и </w:t>
      </w:r>
      <w:proofErr w:type="spellStart"/>
      <w:r w:rsidRPr="00031D2A">
        <w:rPr>
          <w:color w:val="000000" w:themeColor="text1"/>
          <w:sz w:val="28"/>
          <w:szCs w:val="24"/>
        </w:rPr>
        <w:t>Мефодия</w:t>
      </w:r>
      <w:proofErr w:type="spellEnd"/>
      <w:r w:rsidRPr="00031D2A">
        <w:rPr>
          <w:color w:val="000000" w:themeColor="text1"/>
          <w:sz w:val="28"/>
          <w:szCs w:val="24"/>
        </w:rPr>
        <w:t>».</w:t>
      </w:r>
    </w:p>
    <w:p w:rsidR="001F31F7" w:rsidRPr="00031D2A" w:rsidRDefault="001F31F7" w:rsidP="00B32412">
      <w:pPr>
        <w:ind w:left="-567" w:firstLine="567"/>
        <w:rPr>
          <w:color w:val="000000" w:themeColor="text1"/>
          <w:sz w:val="28"/>
          <w:szCs w:val="24"/>
        </w:rPr>
      </w:pPr>
    </w:p>
    <w:p w:rsidR="001F31F7" w:rsidRPr="00031D2A" w:rsidRDefault="001F31F7" w:rsidP="00B32412">
      <w:pPr>
        <w:ind w:left="786"/>
        <w:rPr>
          <w:color w:val="000000" w:themeColor="text1"/>
          <w:sz w:val="28"/>
          <w:szCs w:val="24"/>
        </w:rPr>
      </w:pPr>
    </w:p>
    <w:p w:rsidR="001F31F7" w:rsidRPr="00031D2A" w:rsidRDefault="001F31F7" w:rsidP="001F31F7">
      <w:pPr>
        <w:ind w:left="786"/>
        <w:rPr>
          <w:color w:val="000000" w:themeColor="text1"/>
          <w:sz w:val="28"/>
          <w:szCs w:val="24"/>
        </w:rPr>
      </w:pPr>
    </w:p>
    <w:sectPr w:rsidR="001F31F7" w:rsidRPr="0003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D64F52"/>
    <w:lvl w:ilvl="0">
      <w:numFmt w:val="bullet"/>
      <w:lvlText w:val="*"/>
      <w:lvlJc w:val="left"/>
    </w:lvl>
  </w:abstractNum>
  <w:abstractNum w:abstractNumId="1" w15:restartNumberingAfterBreak="0">
    <w:nsid w:val="26955FE0"/>
    <w:multiLevelType w:val="multilevel"/>
    <w:tmpl w:val="D674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C3511"/>
    <w:multiLevelType w:val="hybridMultilevel"/>
    <w:tmpl w:val="F1BA1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C43D8"/>
    <w:multiLevelType w:val="multilevel"/>
    <w:tmpl w:val="CD5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7"/>
    <w:rsid w:val="00031D2A"/>
    <w:rsid w:val="00035CEC"/>
    <w:rsid w:val="000E28AB"/>
    <w:rsid w:val="00135961"/>
    <w:rsid w:val="001F31F7"/>
    <w:rsid w:val="00244944"/>
    <w:rsid w:val="00535EEE"/>
    <w:rsid w:val="00543C0E"/>
    <w:rsid w:val="00653CAA"/>
    <w:rsid w:val="0066734A"/>
    <w:rsid w:val="00721477"/>
    <w:rsid w:val="00876D35"/>
    <w:rsid w:val="00877460"/>
    <w:rsid w:val="009676CC"/>
    <w:rsid w:val="009B1ED9"/>
    <w:rsid w:val="009E0C02"/>
    <w:rsid w:val="009E3538"/>
    <w:rsid w:val="00AD6C73"/>
    <w:rsid w:val="00B32412"/>
    <w:rsid w:val="00BC6FE1"/>
    <w:rsid w:val="00BD03FB"/>
    <w:rsid w:val="00C55AF7"/>
    <w:rsid w:val="00D35111"/>
    <w:rsid w:val="00D82069"/>
    <w:rsid w:val="00ED062D"/>
    <w:rsid w:val="00F07280"/>
    <w:rsid w:val="00F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ADA1"/>
  <w15:docId w15:val="{4AC22D53-90A8-4FF8-AFD2-FE2D01A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147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7280"/>
    <w:pPr>
      <w:spacing w:line="274" w:lineRule="exact"/>
      <w:ind w:left="22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1477"/>
    <w:pPr>
      <w:spacing w:beforeAutospacing="1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072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07280"/>
    <w:pPr>
      <w:ind w:left="2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0728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F07280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35C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1"/>
    <w:qFormat/>
    <w:rsid w:val="00035CEC"/>
    <w:pPr>
      <w:ind w:left="220" w:firstLine="427"/>
    </w:pPr>
  </w:style>
  <w:style w:type="paragraph" w:customStyle="1" w:styleId="TableParagraph">
    <w:name w:val="Table Paragraph"/>
    <w:basedOn w:val="a"/>
    <w:uiPriority w:val="1"/>
    <w:qFormat/>
    <w:rsid w:val="00035CEC"/>
    <w:pPr>
      <w:spacing w:line="268" w:lineRule="exact"/>
      <w:ind w:left="107"/>
      <w:jc w:val="center"/>
    </w:pPr>
  </w:style>
  <w:style w:type="table" w:customStyle="1" w:styleId="TableNormal">
    <w:name w:val="Table Normal"/>
    <w:uiPriority w:val="2"/>
    <w:semiHidden/>
    <w:unhideWhenUsed/>
    <w:qFormat/>
    <w:rsid w:val="00035CEC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3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5">
    <w:name w:val="Style25"/>
    <w:basedOn w:val="a"/>
    <w:rsid w:val="00F73E85"/>
    <w:pPr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 w:val="24"/>
      <w:szCs w:val="24"/>
      <w:lang w:eastAsia="ru-RU"/>
    </w:rPr>
  </w:style>
  <w:style w:type="character" w:styleId="a7">
    <w:name w:val="Hyperlink"/>
    <w:rsid w:val="001F31F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F31F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9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9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.admsurgut.ru/biblioteka/yhen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7.admsurgut.ru/biblioteka/yhen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.admsurgut.ru/biblioteka/yhen/0" TargetMode="External"/><Relationship Id="rId5" Type="http://schemas.openxmlformats.org/officeDocument/2006/relationships/hyperlink" Target="http://school7.admsurgut.ru/biblioteka/yhen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3</cp:revision>
  <cp:lastPrinted>2022-11-27T17:03:00Z</cp:lastPrinted>
  <dcterms:created xsi:type="dcterms:W3CDTF">2024-09-10T07:23:00Z</dcterms:created>
  <dcterms:modified xsi:type="dcterms:W3CDTF">2024-09-17T06:37:00Z</dcterms:modified>
</cp:coreProperties>
</file>