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0"/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7738BA" w:rsidRPr="00670D87" w:rsidRDefault="007738BA" w:rsidP="007738BA">
      <w:pPr>
        <w:spacing w:after="0"/>
        <w:ind w:left="120"/>
        <w:rPr>
          <w:rFonts w:ascii="Times New Roman" w:hAnsi="Times New Roman"/>
          <w:lang w:val="ru-RU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4951"/>
        <w:gridCol w:w="5088"/>
        <w:gridCol w:w="4953"/>
      </w:tblGrid>
      <w:tr w:rsidR="00641A43" w:rsidRPr="000E1F87" w:rsidTr="00641A43">
        <w:trPr>
          <w:trHeight w:val="2152"/>
        </w:trPr>
        <w:tc>
          <w:tcPr>
            <w:tcW w:w="4996" w:type="dxa"/>
          </w:tcPr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заседании ШМО учителей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1A43" w:rsidRPr="00712B3A" w:rsidRDefault="00641A43" w:rsidP="00641A43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2024</w:t>
            </w:r>
            <w:r w:rsidRPr="00712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1A43" w:rsidRPr="00712B3A" w:rsidRDefault="00641A43" w:rsidP="00641A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1A43" w:rsidRPr="00C55689" w:rsidRDefault="00641A43" w:rsidP="00641A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641A43" w:rsidRPr="00C55689" w:rsidRDefault="000E1F87" w:rsidP="000E1F87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«29» 08   2024 г</w:t>
            </w:r>
          </w:p>
        </w:tc>
        <w:tc>
          <w:tcPr>
            <w:tcW w:w="4998" w:type="dxa"/>
          </w:tcPr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 МБОУ Киевская СОШ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1A43" w:rsidRPr="00C55689" w:rsidRDefault="00641A43" w:rsidP="00641A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641A43" w:rsidRPr="00C55689" w:rsidRDefault="00641A43" w:rsidP="00641A43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50 от «29» 08   2024 г.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1A43" w:rsidRPr="006C0CDA" w:rsidTr="00641A43">
        <w:trPr>
          <w:trHeight w:val="197"/>
        </w:trPr>
        <w:tc>
          <w:tcPr>
            <w:tcW w:w="4996" w:type="dxa"/>
          </w:tcPr>
          <w:p w:rsidR="00641A43" w:rsidRPr="00923081" w:rsidRDefault="00641A43" w:rsidP="00641A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998" w:type="dxa"/>
          </w:tcPr>
          <w:p w:rsidR="00641A43" w:rsidRPr="00973A0E" w:rsidRDefault="000E1F87" w:rsidP="00641A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0253910" wp14:editId="0F0B1540">
                  <wp:extent cx="3093720" cy="929640"/>
                  <wp:effectExtent l="0" t="0" r="0" b="0"/>
                  <wp:docPr id="1" name="Рисунок 1" descr="Описание: https://xn----8sbkdskilpjnjd3k.xn--p1ai/upload/iblock/05f/tr-0113-obemnyie-bukvyi-tochka-rosta-12x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xn----8sbkdskilpjnjd3k.xn--p1ai/upload/iblock/05f/tr-0113-obemnyie-bukvyi-tochka-rosta-12x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641A43" w:rsidRPr="00973A0E" w:rsidRDefault="00641A43" w:rsidP="00641A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7738BA" w:rsidRPr="00670D87" w:rsidRDefault="007738BA" w:rsidP="000E1F87">
      <w:pPr>
        <w:rPr>
          <w:rFonts w:ascii="Times New Roman" w:hAnsi="Times New Roman"/>
          <w:lang w:val="ru-RU"/>
        </w:rPr>
      </w:pPr>
    </w:p>
    <w:p w:rsidR="007738BA" w:rsidRPr="00670D87" w:rsidRDefault="007738BA" w:rsidP="007738BA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38BA" w:rsidRPr="00670D87" w:rsidRDefault="007738BA" w:rsidP="007738BA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предмета</w:t>
      </w:r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Start"/>
      <w:r w:rsidR="000B0F00">
        <w:rPr>
          <w:rFonts w:ascii="Times New Roman" w:hAnsi="Times New Roman"/>
          <w:b/>
          <w:color w:val="000000"/>
          <w:sz w:val="28"/>
          <w:lang w:val="ru-RU"/>
        </w:rPr>
        <w:t>Индивидуальный проект</w:t>
      </w:r>
      <w:proofErr w:type="gramEnd"/>
      <w:r w:rsidRPr="00670D8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738BA" w:rsidRPr="00670D87" w:rsidRDefault="007738BA" w:rsidP="000E1F87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B0F00">
        <w:rPr>
          <w:rFonts w:ascii="Times New Roman" w:hAnsi="Times New Roman"/>
          <w:color w:val="000000"/>
          <w:sz w:val="28"/>
          <w:lang w:val="ru-RU"/>
        </w:rPr>
        <w:t>10  класса</w:t>
      </w:r>
      <w:r w:rsidRPr="00670D8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_GoBack"/>
      <w:bookmarkEnd w:id="1"/>
    </w:p>
    <w:p w:rsidR="007738BA" w:rsidRPr="00670D87" w:rsidRDefault="007738BA" w:rsidP="007738BA">
      <w:pPr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70D87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r w:rsidRPr="00670D87">
        <w:rPr>
          <w:rFonts w:ascii="Times New Roman" w:hAnsi="Times New Roman"/>
          <w:b/>
          <w:color w:val="000000"/>
          <w:sz w:val="28"/>
          <w:lang w:val="ru-RU"/>
        </w:rPr>
        <w:t>х. Второй Киевский</w:t>
      </w:r>
      <w:bookmarkEnd w:id="2"/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</w:p>
    <w:p w:rsidR="007738BA" w:rsidRPr="00670D87" w:rsidRDefault="007738BA" w:rsidP="007738BA">
      <w:pPr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641A43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70D8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70D87">
        <w:rPr>
          <w:rFonts w:ascii="Times New Roman" w:hAnsi="Times New Roman"/>
          <w:color w:val="000000"/>
          <w:sz w:val="28"/>
          <w:lang w:val="ru-RU"/>
        </w:rPr>
        <w:t>​</w:t>
      </w:r>
    </w:p>
    <w:p w:rsidR="00821E4B" w:rsidRDefault="00821E4B" w:rsidP="00D74F0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771" w:rsidRPr="00641A43" w:rsidRDefault="00C86771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C86771" w:rsidRPr="00641A43" w:rsidRDefault="00C86771" w:rsidP="00296A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 xml:space="preserve">Рабочая программа составлена на основе Федерального государственного стандарта </w:t>
      </w:r>
      <w:r w:rsidR="00E56E39" w:rsidRPr="00641A43">
        <w:rPr>
          <w:rFonts w:ascii="Times New Roman" w:hAnsi="Times New Roman"/>
          <w:sz w:val="24"/>
          <w:szCs w:val="24"/>
          <w:lang w:val="ru-RU"/>
        </w:rPr>
        <w:t xml:space="preserve">среднего 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общего образования, учебного плана </w:t>
      </w:r>
      <w:r w:rsidR="00E13991" w:rsidRPr="00641A43">
        <w:rPr>
          <w:rFonts w:ascii="Times New Roman" w:hAnsi="Times New Roman"/>
          <w:sz w:val="24"/>
          <w:szCs w:val="24"/>
          <w:lang w:val="ru-RU"/>
        </w:rPr>
        <w:t>МБОУ Киевская СОШ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, примерной программы </w:t>
      </w:r>
      <w:r w:rsidR="00C92DFB" w:rsidRPr="00641A43">
        <w:rPr>
          <w:rFonts w:ascii="Times New Roman" w:hAnsi="Times New Roman"/>
          <w:sz w:val="24"/>
          <w:szCs w:val="24"/>
          <w:lang w:val="ru-RU"/>
        </w:rPr>
        <w:t>среднего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общего образования</w:t>
      </w:r>
      <w:r w:rsidR="00C92DFB" w:rsidRPr="00641A43">
        <w:rPr>
          <w:rFonts w:ascii="Times New Roman" w:hAnsi="Times New Roman"/>
          <w:sz w:val="24"/>
          <w:szCs w:val="24"/>
          <w:lang w:val="ru-RU"/>
        </w:rPr>
        <w:t>.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A1D1A" w:rsidRPr="00641A43" w:rsidRDefault="007A1D1A" w:rsidP="00296A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Рабочая программа составлена на основе использования следующего учебно-методического комплекса:</w:t>
      </w:r>
    </w:p>
    <w:p w:rsidR="007A1D1A" w:rsidRPr="00641A43" w:rsidRDefault="007A1D1A" w:rsidP="00296AB5">
      <w:pPr>
        <w:pStyle w:val="a3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Спиридонова Л.Е., Маркова О.В., </w:t>
      </w:r>
      <w:proofErr w:type="spellStart"/>
      <w:r w:rsidRPr="00641A43">
        <w:rPr>
          <w:rFonts w:ascii="Times New Roman" w:hAnsi="Times New Roman"/>
          <w:sz w:val="24"/>
          <w:szCs w:val="24"/>
        </w:rPr>
        <w:t>Стацунова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В.М. От учебного задания к исследованию и проекту. Учебно-методическое п</w:t>
      </w:r>
      <w:r w:rsidR="00E13991" w:rsidRPr="00641A43">
        <w:rPr>
          <w:rFonts w:ascii="Times New Roman" w:hAnsi="Times New Roman"/>
          <w:sz w:val="24"/>
          <w:szCs w:val="24"/>
        </w:rPr>
        <w:t xml:space="preserve">особие. – </w:t>
      </w:r>
      <w:proofErr w:type="gramStart"/>
      <w:r w:rsidR="00E13991" w:rsidRPr="00641A43">
        <w:rPr>
          <w:rFonts w:ascii="Times New Roman" w:hAnsi="Times New Roman"/>
          <w:sz w:val="24"/>
          <w:szCs w:val="24"/>
        </w:rPr>
        <w:t>СПб.: Фора-</w:t>
      </w:r>
      <w:proofErr w:type="spellStart"/>
      <w:r w:rsidR="00E13991" w:rsidRPr="00641A43">
        <w:rPr>
          <w:rFonts w:ascii="Times New Roman" w:hAnsi="Times New Roman"/>
          <w:sz w:val="24"/>
          <w:szCs w:val="24"/>
        </w:rPr>
        <w:t>Принт</w:t>
      </w:r>
      <w:proofErr w:type="spellEnd"/>
      <w:r w:rsidR="00E13991" w:rsidRPr="00641A43">
        <w:rPr>
          <w:rFonts w:ascii="Times New Roman" w:hAnsi="Times New Roman"/>
          <w:sz w:val="24"/>
          <w:szCs w:val="24"/>
        </w:rPr>
        <w:t>, 2019</w:t>
      </w:r>
      <w:r w:rsidRPr="00641A43">
        <w:rPr>
          <w:rFonts w:ascii="Times New Roman" w:hAnsi="Times New Roman"/>
          <w:sz w:val="24"/>
          <w:szCs w:val="24"/>
        </w:rPr>
        <w:t>. – 86 с. (Электронное приложение к пособию;</w:t>
      </w:r>
      <w:proofErr w:type="gramEnd"/>
    </w:p>
    <w:p w:rsidR="007A1D1A" w:rsidRPr="00641A43" w:rsidRDefault="007A1D1A" w:rsidP="00296AB5">
      <w:pPr>
        <w:pStyle w:val="a3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Лебедева О.В., </w:t>
      </w:r>
      <w:proofErr w:type="spellStart"/>
      <w:r w:rsidRPr="00641A43">
        <w:rPr>
          <w:rFonts w:ascii="Times New Roman" w:hAnsi="Times New Roman"/>
          <w:sz w:val="24"/>
          <w:szCs w:val="24"/>
        </w:rPr>
        <w:t>Гребенев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И.В. Организация исследовательской деятельности учащихся при изучении предметов естественнонаучного цикла: Учебно-методическо</w:t>
      </w:r>
      <w:r w:rsidR="00E13991" w:rsidRPr="00641A43">
        <w:rPr>
          <w:rFonts w:ascii="Times New Roman" w:hAnsi="Times New Roman"/>
          <w:sz w:val="24"/>
          <w:szCs w:val="24"/>
        </w:rPr>
        <w:t>е пособие. Нижний Новгород, 2019</w:t>
      </w:r>
      <w:r w:rsidRPr="00641A43">
        <w:rPr>
          <w:rFonts w:ascii="Times New Roman" w:hAnsi="Times New Roman"/>
          <w:sz w:val="24"/>
          <w:szCs w:val="24"/>
        </w:rPr>
        <w:t>. – 219 с.;</w:t>
      </w:r>
    </w:p>
    <w:p w:rsidR="00D22151" w:rsidRPr="00641A43" w:rsidRDefault="00E13991" w:rsidP="00296AB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A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D22151" w:rsidRPr="00641A43">
        <w:rPr>
          <w:rFonts w:ascii="Times New Roman" w:hAnsi="Times New Roman"/>
          <w:color w:val="000000" w:themeColor="text1"/>
          <w:sz w:val="24"/>
          <w:szCs w:val="24"/>
        </w:rPr>
        <w:t xml:space="preserve">«Основы проектной деятельности.5-9 классы», под редакцией  Голуб Г.Б., Перелыгиной Е.А., </w:t>
      </w:r>
      <w:proofErr w:type="spellStart"/>
      <w:r w:rsidRPr="00641A43">
        <w:rPr>
          <w:rFonts w:ascii="Times New Roman" w:hAnsi="Times New Roman"/>
          <w:color w:val="000000" w:themeColor="text1"/>
          <w:sz w:val="24"/>
          <w:szCs w:val="24"/>
        </w:rPr>
        <w:t>Чураковой</w:t>
      </w:r>
      <w:proofErr w:type="spellEnd"/>
      <w:r w:rsidRPr="00641A43">
        <w:rPr>
          <w:rFonts w:ascii="Times New Roman" w:hAnsi="Times New Roman"/>
          <w:color w:val="000000" w:themeColor="text1"/>
          <w:sz w:val="24"/>
          <w:szCs w:val="24"/>
        </w:rPr>
        <w:t xml:space="preserve"> О.В - Самара:  2020</w:t>
      </w:r>
      <w:r w:rsidR="007A1D1A" w:rsidRPr="00641A43">
        <w:rPr>
          <w:rFonts w:ascii="Times New Roman" w:hAnsi="Times New Roman"/>
          <w:color w:val="000000" w:themeColor="text1"/>
          <w:sz w:val="24"/>
          <w:szCs w:val="24"/>
        </w:rPr>
        <w:t>.);</w:t>
      </w:r>
      <w:proofErr w:type="gramEnd"/>
    </w:p>
    <w:p w:rsidR="00D22151" w:rsidRPr="00641A43" w:rsidRDefault="007A1D1A" w:rsidP="00296AB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П</w:t>
      </w:r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особи</w:t>
      </w:r>
      <w:r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е</w:t>
      </w:r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 «Исследовательская деятельность учащихся в профильной школе» /автор – составитель Б.А. </w:t>
      </w:r>
      <w:proofErr w:type="spell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Татьянкин</w:t>
      </w:r>
      <w:proofErr w:type="spell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, О.Ю. Макаренков, Т.В. Иванникова, И.С. Мартынова, Л.В. Зуева</w:t>
      </w:r>
      <w:proofErr w:type="gram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.</w:t>
      </w:r>
      <w:proofErr w:type="gram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/</w:t>
      </w:r>
      <w:proofErr w:type="gram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п</w:t>
      </w:r>
      <w:proofErr w:type="gram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од  ред. Б.А. </w:t>
      </w:r>
      <w:proofErr w:type="spell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Татьянкина</w:t>
      </w:r>
      <w:proofErr w:type="spell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.- М.: 5 за знания, 2</w:t>
      </w:r>
      <w:r w:rsidR="00E1399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019</w:t>
      </w:r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 г</w:t>
      </w:r>
    </w:p>
    <w:p w:rsidR="00BA6EF2" w:rsidRPr="00641A43" w:rsidRDefault="00BA6EF2" w:rsidP="00296AB5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-8"/>
          <w:sz w:val="24"/>
          <w:szCs w:val="24"/>
        </w:rPr>
      </w:pPr>
      <w:r w:rsidRPr="00641A43">
        <w:rPr>
          <w:rFonts w:ascii="Times New Roman" w:hAnsi="Times New Roman"/>
          <w:spacing w:val="-8"/>
          <w:sz w:val="24"/>
          <w:szCs w:val="24"/>
        </w:rPr>
        <w:t xml:space="preserve">Используемый учебник: </w:t>
      </w:r>
    </w:p>
    <w:p w:rsidR="005C6592" w:rsidRPr="00641A43" w:rsidRDefault="00E450FB" w:rsidP="00E13991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-8"/>
          <w:sz w:val="24"/>
          <w:szCs w:val="24"/>
        </w:rPr>
      </w:pPr>
      <w:r w:rsidRPr="00641A43">
        <w:rPr>
          <w:rFonts w:ascii="Times New Roman" w:hAnsi="Times New Roman"/>
          <w:spacing w:val="-8"/>
          <w:sz w:val="24"/>
          <w:szCs w:val="24"/>
        </w:rPr>
        <w:t xml:space="preserve">Индивидуальный проект. </w:t>
      </w:r>
      <w:r w:rsidR="007A1D1A" w:rsidRPr="00641A43">
        <w:rPr>
          <w:rFonts w:ascii="Times New Roman" w:hAnsi="Times New Roman"/>
          <w:spacing w:val="-8"/>
          <w:sz w:val="24"/>
          <w:szCs w:val="24"/>
        </w:rPr>
        <w:t>10-11 классы</w:t>
      </w:r>
      <w:proofErr w:type="gramStart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:</w:t>
      </w:r>
      <w:proofErr w:type="gram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учеб. Пособие для 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общеобразоват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>. Организаций / ⌠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М.В.Половкова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, А.В. Носов, Т.В. 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Половкова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, М.В. 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Майсак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>⌡. – 2-е изд. – М.</w:t>
      </w:r>
      <w:proofErr w:type="gramStart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:</w:t>
      </w:r>
      <w:proofErr w:type="gram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Просвещение, 2020. – 159 с. – (Профильная школа). </w:t>
      </w:r>
    </w:p>
    <w:p w:rsidR="005C6592" w:rsidRPr="00641A43" w:rsidRDefault="00296AB5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ab/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>Программа курса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gramStart"/>
      <w:r w:rsidR="005C6592" w:rsidRPr="00641A43">
        <w:rPr>
          <w:rFonts w:ascii="Times New Roman" w:hAnsi="Times New Roman"/>
          <w:sz w:val="24"/>
          <w:szCs w:val="24"/>
          <w:lang w:val="ru-RU"/>
        </w:rPr>
        <w:t>Индивидуальный проект</w:t>
      </w:r>
      <w:proofErr w:type="gramEnd"/>
      <w:r w:rsidR="005C6592" w:rsidRPr="00641A43">
        <w:rPr>
          <w:rFonts w:ascii="Times New Roman" w:hAnsi="Times New Roman"/>
          <w:sz w:val="24"/>
          <w:szCs w:val="24"/>
          <w:lang w:val="ru-RU"/>
        </w:rPr>
        <w:t>» в условиях реализации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требований федерального государственного образовательного стандарта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среднего общего образования сформирован в целях создания условий для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осуществления индивидуальной проектной деятельности обучающихся,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 xml:space="preserve">ориентированной на построение системы </w:t>
      </w:r>
      <w:proofErr w:type="spellStart"/>
      <w:r w:rsidR="005C6592" w:rsidRPr="00641A43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="005C6592" w:rsidRPr="00641A43">
        <w:rPr>
          <w:rFonts w:ascii="Times New Roman" w:hAnsi="Times New Roman"/>
          <w:sz w:val="24"/>
          <w:szCs w:val="24"/>
          <w:lang w:val="ru-RU"/>
        </w:rPr>
        <w:t xml:space="preserve"> результатов, на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формирование методологического компонента содержания образования.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«Индивидуальный проект» представляет организационную форму (с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соответствующим содержанием) деятельности </w:t>
      </w:r>
      <w:proofErr w:type="gramStart"/>
      <w:r w:rsidRPr="00641A43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641A43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641A43">
        <w:rPr>
          <w:rFonts w:ascii="Times New Roman" w:hAnsi="Times New Roman"/>
          <w:sz w:val="24"/>
          <w:szCs w:val="24"/>
          <w:lang w:val="ru-RU"/>
        </w:rPr>
        <w:t>учебноеисследование</w:t>
      </w:r>
      <w:proofErr w:type="spellEnd"/>
      <w:r w:rsidRPr="00641A43">
        <w:rPr>
          <w:rFonts w:ascii="Times New Roman" w:hAnsi="Times New Roman"/>
          <w:sz w:val="24"/>
          <w:szCs w:val="24"/>
          <w:lang w:val="ru-RU"/>
        </w:rPr>
        <w:t xml:space="preserve"> или проект) представленным в виде курса, для выбора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обучающимися на уровне среднего общего образования.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Программа курса «</w:t>
      </w:r>
      <w:proofErr w:type="gramStart"/>
      <w:r w:rsidRPr="00641A43">
        <w:rPr>
          <w:rFonts w:ascii="Times New Roman" w:hAnsi="Times New Roman"/>
          <w:sz w:val="24"/>
          <w:szCs w:val="24"/>
          <w:lang w:val="ru-RU"/>
        </w:rPr>
        <w:t>Индивидуальный проект</w:t>
      </w:r>
      <w:proofErr w:type="gramEnd"/>
      <w:r w:rsidRPr="00641A43">
        <w:rPr>
          <w:rFonts w:ascii="Times New Roman" w:hAnsi="Times New Roman"/>
          <w:sz w:val="24"/>
          <w:szCs w:val="24"/>
          <w:lang w:val="ru-RU"/>
        </w:rPr>
        <w:t>»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обеспечивает: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lastRenderedPageBreak/>
        <w:t>управленческую функцию образования в контексте актуальных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социокультурных запросов;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удовлетворение индивидуальных запросов обучающихся в условиях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реализации целей и задач обучения;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общеобразовательную, общекультурную составляющую содержания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при получении среднего общего образования;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создание условий для развития личности обучающихся, их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познавательных интересов, интеллектуальной и ценностно-смысловой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сферы;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формирование ключевых компетенций в области самообразования и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самоидентификации;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совершенствование контента содержания образования в выбранной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образовательной (научной) области;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создание условий для продолжения формирования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методологического компонента познавательной деятельности,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перспективного профессионального самоопределения </w:t>
      </w:r>
      <w:proofErr w:type="gramStart"/>
      <w:r w:rsidRPr="00641A4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41A43">
        <w:rPr>
          <w:rFonts w:ascii="Times New Roman" w:hAnsi="Times New Roman"/>
          <w:sz w:val="24"/>
          <w:szCs w:val="24"/>
        </w:rPr>
        <w:t>.</w:t>
      </w:r>
    </w:p>
    <w:p w:rsidR="003C629D" w:rsidRPr="00641A43" w:rsidRDefault="003C629D" w:rsidP="00296A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Ц</w:t>
      </w:r>
      <w:r w:rsidR="005C6592" w:rsidRPr="00641A43">
        <w:rPr>
          <w:rFonts w:ascii="Times New Roman" w:hAnsi="Times New Roman"/>
          <w:b/>
          <w:sz w:val="24"/>
          <w:szCs w:val="24"/>
          <w:lang w:val="ru-RU"/>
        </w:rPr>
        <w:t>ель курса «</w:t>
      </w:r>
      <w:proofErr w:type="gramStart"/>
      <w:r w:rsidR="005C6592" w:rsidRPr="00641A43">
        <w:rPr>
          <w:rFonts w:ascii="Times New Roman" w:hAnsi="Times New Roman"/>
          <w:b/>
          <w:sz w:val="24"/>
          <w:szCs w:val="24"/>
          <w:lang w:val="ru-RU"/>
        </w:rPr>
        <w:t>Индивидуальный проект</w:t>
      </w:r>
      <w:proofErr w:type="gramEnd"/>
      <w:r w:rsidR="005C6592" w:rsidRPr="00641A43">
        <w:rPr>
          <w:rFonts w:ascii="Times New Roman" w:hAnsi="Times New Roman"/>
          <w:b/>
          <w:sz w:val="24"/>
          <w:szCs w:val="24"/>
          <w:lang w:val="ru-RU"/>
        </w:rPr>
        <w:t xml:space="preserve">»: 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41A43">
        <w:rPr>
          <w:rFonts w:ascii="Times New Roman" w:hAnsi="Times New Roman"/>
          <w:sz w:val="24"/>
          <w:szCs w:val="24"/>
          <w:lang w:val="ru-RU"/>
        </w:rPr>
        <w:t>создание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условий для формирование основных методологических компетентностей у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обучающихся, осваивающих основную образовательную программу среднего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общего образования.</w:t>
      </w:r>
      <w:proofErr w:type="gramEnd"/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Задачи курса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1. Способствовать формированию:</w:t>
      </w:r>
    </w:p>
    <w:p w:rsidR="005C6592" w:rsidRPr="00641A4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основных методологических знаний применительно к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познавательному процессу в целом, к исследованию в конкретной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предметной области;</w:t>
      </w:r>
    </w:p>
    <w:p w:rsidR="005C6592" w:rsidRPr="00641A4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методологических знаний в контексте реализации идей проектной и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учебно-исследовательской деятельностей;</w:t>
      </w:r>
    </w:p>
    <w:p w:rsidR="005C6592" w:rsidRPr="00641A4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основных методологических умений в контексте проектной и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учебно-исследовательской деятельностей.</w:t>
      </w:r>
    </w:p>
    <w:p w:rsidR="005C6592" w:rsidRPr="00641A43" w:rsidRDefault="003C629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2.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Создать условия для развития:</w:t>
      </w:r>
    </w:p>
    <w:p w:rsidR="005C6592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аналитических и синтетических умений на основе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целенаправленного изучения литературы;</w:t>
      </w:r>
    </w:p>
    <w:p w:rsidR="005C6592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познавательных умений, ориентированных на освоение содержания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методологической направленности;</w:t>
      </w:r>
    </w:p>
    <w:p w:rsidR="003C629D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умений по идентификации внешних объектов, умений по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самоидентификации;</w:t>
      </w:r>
    </w:p>
    <w:p w:rsidR="005C6592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умений по корректному предъявлению информации.</w:t>
      </w:r>
    </w:p>
    <w:p w:rsidR="00F57466" w:rsidRPr="00641A43" w:rsidRDefault="00550349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lastRenderedPageBreak/>
        <w:tab/>
      </w:r>
      <w:r w:rsidR="00F57466" w:rsidRPr="00641A43">
        <w:rPr>
          <w:rFonts w:ascii="Times New Roman" w:hAnsi="Times New Roman"/>
          <w:sz w:val="24"/>
          <w:szCs w:val="24"/>
          <w:lang w:val="ru-RU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Программа рассчитана на 34 часа (1 раз в неделю).   </w:t>
      </w:r>
      <w:r w:rsidR="00F57466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Срок реализации программы: 20</w:t>
      </w:r>
      <w:r w:rsidR="00641A43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24</w:t>
      </w:r>
      <w:r w:rsidR="00F57466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-20</w:t>
      </w:r>
      <w:r w:rsidR="00FC2FC2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2</w:t>
      </w:r>
      <w:r w:rsidR="00641A43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5</w:t>
      </w:r>
      <w:r w:rsidR="00F57466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учебный год</w:t>
      </w:r>
    </w:p>
    <w:p w:rsidR="001362CD" w:rsidRPr="00641A43" w:rsidRDefault="001362CD" w:rsidP="00296A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Новизна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курса «Основы проектной деятельности» заключается в том, что она представляет сочетание форм и методов обучения, которые соответствуют требованиям, предъявляемым к современному образовательному процессу школьников в рамках нового образовательного стандарта, а погружение обучающихся в мир проектирования позволит пробудить у них интерес к решению учебных и социальных проблем.</w:t>
      </w:r>
    </w:p>
    <w:p w:rsidR="001362CD" w:rsidRPr="00641A43" w:rsidRDefault="001362CD" w:rsidP="00296A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курса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 формирование ключевых компетентностей обучающихся (проектной, рефлексивной, технологической, социальной, коммуникативной, информационной) для решения конкретных практических задач с использованием проектного метода.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Основные задачи: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Образовательные: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-познакомить с алгоритмом работы над проектом, структурой проекта, видами проектов и проектных продуктов;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-знать о видах ситуаций, о способах формулировки проблемы, проблемных вопросов;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 уметь определять цель, ставить задачи,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реализовывать план проекта;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-знать и уметь пользоваться различными источниками информации, ресурсами;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-представлять проект в виде презентации, оформлять письменную часть проекта;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-знать критерии оценивания проекта, оценивать свои и чужие результаты;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-составлять отчет о ходе реализации проекта, делать выводы;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-иметь представление о рисках, их возникновении и преодолении;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проводить рефлексию своей деятельности.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Развивающие</w:t>
      </w:r>
      <w:r w:rsidRPr="00641A4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: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-формировать универсальные учебные действия;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-расширять кругозор;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-обогащать словарный запас, развивать речь и дикцию школьников;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-развивать творческие способности;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-развивать умение анализировать, вычленять существенное, связно, грамотно и доказательно излагать материал (в том числе и в письменном виде), самостоятельно применять, пополнять и систематизировать, обобщать полученные знания;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 развивать мышление, способности наблюдать и делать выводы;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-на представленном материале формировать у обучающихся практические умения по ведению проектов разных типов.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Воспитательные</w:t>
      </w:r>
      <w:r w:rsidRPr="00641A4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: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-способствовать повышению личной уверенности у каждого участника проектного обучения, его самореализации и рефлексии;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-развивать у обучающихся сознание значимости коллективной работы для получения результата, роли сотрудничества, совместной деятельности в процессе выполнения творческих заданий;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-вдохновлять детей на развитие коммуникабельности;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-дать возможность учащимся проявить себя.</w:t>
      </w:r>
    </w:p>
    <w:p w:rsidR="001362CD" w:rsidRPr="00641A4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Планируемые результаты освоения учебного предмета.</w:t>
      </w:r>
    </w:p>
    <w:p w:rsidR="001362CD" w:rsidRPr="00641A4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</w:t>
      </w:r>
      <w:proofErr w:type="gramEnd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личностных, </w:t>
      </w:r>
      <w:proofErr w:type="spellStart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:rsidR="00F57466" w:rsidRPr="00641A4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отражают: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уважение к своему народу, гордости за свой край, свою Родину, уважение государственных символов (герб, флаг, гимн);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lastRenderedPageBreak/>
        <w:t xml:space="preserve"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ЛР.5)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641A43">
        <w:rPr>
          <w:rFonts w:ascii="Times New Roman" w:hAnsi="Times New Roman"/>
          <w:sz w:val="24"/>
          <w:szCs w:val="24"/>
        </w:rPr>
        <w:t>спортивнооздоровительной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деятельностью, неприятие вредных привычек: курения, употребления алкоголя, наркотиков; </w:t>
      </w:r>
    </w:p>
    <w:p w:rsidR="00F57466" w:rsidRPr="00641A4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41A43">
        <w:rPr>
          <w:rFonts w:ascii="Times New Roman" w:hAnsi="Times New Roman"/>
          <w:b/>
          <w:sz w:val="24"/>
          <w:szCs w:val="24"/>
          <w:lang w:val="ru-RU"/>
        </w:rPr>
        <w:t>Метапредметные</w:t>
      </w:r>
      <w:proofErr w:type="spellEnd"/>
      <w:r w:rsidRPr="00641A43">
        <w:rPr>
          <w:rFonts w:ascii="Times New Roman" w:hAnsi="Times New Roman"/>
          <w:b/>
          <w:sz w:val="24"/>
          <w:szCs w:val="24"/>
          <w:lang w:val="ru-RU"/>
        </w:rPr>
        <w:t xml:space="preserve"> результаты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отражают: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lastRenderedPageBreak/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57466" w:rsidRPr="00641A4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«Индивидуальный учебный проект» отражают: 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1362CD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понятий проект, проектирование;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владение знанием этапов проектной деятельности; </w:t>
      </w:r>
    </w:p>
    <w:p w:rsidR="00AA3D67" w:rsidRPr="00641A43" w:rsidRDefault="00F57466" w:rsidP="00641A43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6AB5">
        <w:rPr>
          <w:rFonts w:ascii="Times New Roman" w:hAnsi="Times New Roman"/>
          <w:sz w:val="24"/>
          <w:szCs w:val="24"/>
        </w:rPr>
        <w:t>владение  методами поиска  и анализа научной информации.</w:t>
      </w:r>
    </w:p>
    <w:p w:rsidR="00AA3D67" w:rsidRPr="00E13991" w:rsidRDefault="00AA3D67" w:rsidP="00E139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A3D67">
        <w:rPr>
          <w:rFonts w:ascii="Times New Roman" w:hAnsi="Times New Roman"/>
          <w:b/>
          <w:lang w:val="ru-RU"/>
        </w:rPr>
        <w:t>Основное содержание учебного предмета, курса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5386"/>
        <w:gridCol w:w="5464"/>
      </w:tblGrid>
      <w:tr w:rsidR="00AA3D67" w:rsidRPr="000E1F87" w:rsidTr="00E13991">
        <w:trPr>
          <w:trHeight w:val="567"/>
        </w:trPr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Содержательные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линии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Основное содержание по темам рабочей программы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Основные виды деятельности учащихся (на уровне учебных действий)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1.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Введение. История проектной деятельности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Джон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Дьюи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автор проектов, появление проектов в американской школе. Использование метода проектов в советской школе. Новый этап проектной деятельности, почему проект – это сложно, но интересно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Знакомятся с историей проектной деятельности, участвуют в дискуссии</w:t>
            </w:r>
          </w:p>
        </w:tc>
      </w:tr>
      <w:tr w:rsidR="00AA3D67" w:rsidRPr="00641A43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1. «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Что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такое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2.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Что такое проект. Виды проектов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проектной деятельности. Основные требования к исследованию.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Получают представление об особенностях проектной деятельности, записывают материал лекции, знакомятся с требованиями к проекту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3.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Исследовательская деятельность. Типы исследовательских работ.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Что такое исследование, чем исследование отличается от проекта. Виды исследовательских работ. Требования к оформлению исследовательской работы.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Получают представление об особенностях исследовательской деятельности. Записывают материал лекции. Предлагают темы для исследования, участвуют в обсуждении.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4.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Проекты и технологии: выбираем сферы деятельности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Вариативность определения области знаний, сфер деятельности: присоединение к 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существующим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официальным программа; собственная заинтересованность; неудовлетворенность ситуацией; желание более глубоко разобраться в учебном предмете; самостоятельный выбор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Обсуждают возможные варианты выбора, анализируют предложенные ситуации, формулируют возможные темы проекта или исследования</w:t>
            </w:r>
          </w:p>
        </w:tc>
      </w:tr>
      <w:tr w:rsidR="00AA3D67" w:rsidRPr="000E1F87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2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. </w:t>
            </w: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«От проблемы к цели»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Урок 5.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Описание ситуации. Постановка проблемы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Описание ситуации. Определение признаков ситуации. Описание и анализ ситуаций в рамках текущего проекта</w:t>
            </w:r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Принимает в составе группы (или самостоятельно) решение по поводу ситуации, которая будет изменена при реализации проекта;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Определяет свои потребности, интересы, представления о должном и 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заявляет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 них;</w:t>
            </w:r>
          </w:p>
          <w:p w:rsidR="00AA3D67" w:rsidRPr="000E1F87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641A43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6.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Постановка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проблемы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исследования</w:t>
            </w:r>
            <w:proofErr w:type="spellEnd"/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Уроки 7-8. От проблемы – к цели.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исследования</w:t>
            </w:r>
            <w:proofErr w:type="spellEnd"/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Способы разрешения проблемы. Анализ способов решения проблемы. Цель. Свидетельство достижения цели. Способ  убедиться в достижении цели.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Постановка задач. Разбиение задач на шаги. Составление плана деятельности. Планирование деятельности в рамках текущего проекта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Самостоятельное выделение и формулировка</w:t>
            </w: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познавательных целей, структурирование знаний, осознанное и произвольное выстраивание речевого высказывания в устной и письменной форме;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Исследовательские  умения - планировать исследование или проект, выдвигать гипотезу, формулировать тему</w:t>
            </w:r>
          </w:p>
        </w:tc>
      </w:tr>
      <w:tr w:rsidR="00AA3D67" w:rsidRPr="00641A43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9.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Планирование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ресурсов</w:t>
            </w:r>
            <w:proofErr w:type="spellEnd"/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Виды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ресурсов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Планирование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ресурсов</w:t>
            </w:r>
            <w:proofErr w:type="spellEnd"/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D67" w:rsidRPr="00641A43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3 «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каталогами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AA3D67" w:rsidRPr="00641A43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10.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Организация информации в каталоге.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Виды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каталогов</w:t>
            </w:r>
            <w:proofErr w:type="spellEnd"/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Библиографическое описание книги. Каталожная карточка. Виды каталогов. Поиск информации в каталоге.</w:t>
            </w:r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Получить представление о структуре каталогов, об оформлении карточки в каталоге и о способах получения информации из карточки. Уметь самостоятельно работать с каталогами в библиотеке. В том числе, с 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электронными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Уметь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пользоваться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каталогами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устранять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ошибки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допущенные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поиске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информации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11.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Поиск информации в каталоге по заданному параметру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12.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Параметры поиска информации в каталоге. Поиск информации по самостоятельно заданному параметру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Определение недостатка информации. Задание параметра поиска. Поиск информации по самостоятельно заданному параметру.</w:t>
            </w: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13.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Поиск информации в карточном и электронном каталоге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0E1F87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4. «Работа со справочной литературой»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14.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Знакомство с видами справочной литературы и способами размещения информации в справочной литературе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Виды справочной литературы. Размещение информации в справочной литературе. Поиск информационных лакун. Поиск и отбор информации, необходимой для заполнения информационных лакун.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Оформление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ссылок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алгоритм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работы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справочной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литературой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Получить представление о структурировании информации в справочной литературе; получить опыт работы со справочной литературой, поиска информационных лакун, отбора информации в соответствии с необходимостью заполнить информационные лакуны; находить информацию в справочной литературе; сопоставлять информацию из разных источников.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641A43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15.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Поиск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информационных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лакун</w:t>
            </w:r>
            <w:proofErr w:type="spellEnd"/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16.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Оформление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ссылок</w:t>
            </w:r>
            <w:proofErr w:type="spellEnd"/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правильно оформлять список литературных источников в соответствии 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требованиям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ГОСТа.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17.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Способы первичной обработки информации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Чтение текста с маркированием (прием «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инсерт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»). 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Организация информации с помощью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денотатного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графа. Работа с терминами и понятиями (прием «лестница сужения и расширения понятий»).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Коллажирование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способ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первичной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обработки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информации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Уметь актуализировать имеющиеся знания по теме; 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определять отсутствие или недостаток информации; излагать информацию с помощью ключевых слов; задавать вопросы; представлять информацию в табличной форме.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641A43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5.  «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Методы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исследования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18.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Наблюдение как способ сбора первичной информации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Методы исследования</w:t>
            </w:r>
            <w:r w:rsidRPr="00641A4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: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Методы эмпирического уровня: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наблюдение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bCs/>
                <w:sz w:val="20"/>
                <w:szCs w:val="20"/>
              </w:rPr>
              <w:t xml:space="preserve">интервью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bCs/>
                <w:sz w:val="20"/>
                <w:szCs w:val="20"/>
              </w:rPr>
              <w:t xml:space="preserve">анкетирование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bCs/>
                <w:sz w:val="20"/>
                <w:szCs w:val="20"/>
              </w:rPr>
              <w:t xml:space="preserve">опрос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bCs/>
                <w:sz w:val="20"/>
                <w:szCs w:val="20"/>
              </w:rPr>
              <w:t xml:space="preserve">собеседование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hAnsi="Times New Roman"/>
                <w:bCs/>
                <w:sz w:val="20"/>
                <w:szCs w:val="20"/>
              </w:rPr>
              <w:t xml:space="preserve">наблюдение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hAnsi="Times New Roman"/>
                <w:bCs/>
                <w:sz w:val="20"/>
                <w:szCs w:val="20"/>
              </w:rPr>
              <w:t xml:space="preserve">интервью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hAnsi="Times New Roman"/>
                <w:bCs/>
                <w:sz w:val="20"/>
                <w:szCs w:val="20"/>
              </w:rPr>
              <w:t xml:space="preserve">анкетирование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hAnsi="Times New Roman"/>
                <w:bCs/>
                <w:sz w:val="20"/>
                <w:szCs w:val="20"/>
              </w:rPr>
              <w:t xml:space="preserve">опрос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1A43">
              <w:rPr>
                <w:rFonts w:ascii="Times New Roman" w:hAnsi="Times New Roman"/>
                <w:bCs/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Получить представление о наблюдении и эксперименте как способах сбора первичной информации, их отличиях и разновидностях; опыт описания наблюдаемых каче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ств пр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едметов и явлений, измерения простейших параметров объекта, обработки </w:t>
            </w:r>
            <w:r w:rsidRPr="00641A43">
              <w:rPr>
                <w:rFonts w:ascii="Times New Roman" w:hAnsi="Times New Roman"/>
                <w:sz w:val="20"/>
                <w:szCs w:val="20"/>
              </w:rPr>
              <w:t> 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проекта.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19.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Практическая работа: «Организация наблюдений за объектами живой природы в классе и на пришкольном участке».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20.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Эксперимент как способ получения информации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Эксперимент краткосрочный и длительный и его особенности. Прогноз. Краткосрочный эксперимент. Длительный эксперимент.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Выбор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способа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сбора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Получить представление о наблюдении и эксперименте как способах сбора первичной информации, их отличиях и разновидностях; опыт описания наблюдаемых каче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ств пр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едметов и явлений, измерения простейших параметров объекта, обработки </w:t>
            </w:r>
            <w:r w:rsidRPr="00641A43">
              <w:rPr>
                <w:rFonts w:ascii="Times New Roman" w:hAnsi="Times New Roman"/>
                <w:sz w:val="20"/>
                <w:szCs w:val="20"/>
              </w:rPr>
              <w:t> 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21.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 работа «Постановка эксперимента»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22.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Способы обработки полученной информации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 xml:space="preserve">Прием </w:t>
            </w:r>
            <w:proofErr w:type="spellStart"/>
            <w:r w:rsidRPr="00641A43">
              <w:rPr>
                <w:rFonts w:ascii="Times New Roman" w:eastAsia="+mn-ea" w:hAnsi="Times New Roman"/>
                <w:sz w:val="20"/>
                <w:szCs w:val="20"/>
              </w:rPr>
              <w:t>инсерт</w:t>
            </w:r>
            <w:proofErr w:type="spellEnd"/>
            <w:r w:rsidRPr="00641A43">
              <w:rPr>
                <w:rFonts w:ascii="Times New Roman" w:eastAsia="+mn-ea" w:hAnsi="Times New Roman"/>
                <w:sz w:val="20"/>
                <w:szCs w:val="20"/>
              </w:rPr>
              <w:t xml:space="preserve">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eastAsia="+mn-ea" w:hAnsi="Times New Roman"/>
                <w:sz w:val="20"/>
                <w:szCs w:val="20"/>
              </w:rPr>
              <w:t>Денотатный</w:t>
            </w:r>
            <w:proofErr w:type="spellEnd"/>
            <w:r w:rsidRPr="00641A43">
              <w:rPr>
                <w:rFonts w:ascii="Times New Roman" w:eastAsia="+mn-ea" w:hAnsi="Times New Roman"/>
                <w:sz w:val="20"/>
                <w:szCs w:val="20"/>
              </w:rPr>
              <w:t xml:space="preserve"> граф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>Лестница суждений и расширения понятий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>Коллаж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>Ментальные карты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 xml:space="preserve">Схема </w:t>
            </w:r>
            <w:proofErr w:type="spellStart"/>
            <w:r w:rsidRPr="00641A43">
              <w:rPr>
                <w:rFonts w:ascii="Times New Roman" w:eastAsia="+mn-ea" w:hAnsi="Times New Roman"/>
                <w:sz w:val="20"/>
                <w:szCs w:val="20"/>
              </w:rPr>
              <w:t>Фишбоун</w:t>
            </w:r>
            <w:proofErr w:type="spellEnd"/>
            <w:r w:rsidRPr="00641A43">
              <w:rPr>
                <w:rFonts w:ascii="Times New Roman" w:eastAsia="+mn-ea" w:hAnsi="Times New Roman"/>
                <w:sz w:val="20"/>
                <w:szCs w:val="20"/>
              </w:rPr>
              <w:t xml:space="preserve"> 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>Кластеры</w:t>
            </w:r>
          </w:p>
          <w:p w:rsidR="00AA3D67" w:rsidRPr="00641A43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eastAsia="+mn-ea" w:hAnsi="Times New Roman"/>
                <w:sz w:val="20"/>
                <w:szCs w:val="20"/>
              </w:rPr>
              <w:t xml:space="preserve">Концептуальные таблицы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Уметь актуализировать имеющиеся знания по теме; различать новую и известную информацию; определять противоречия между имеющейся и новой информацией; определять отсутствие или недостаток информации; излагать информацию с помощью ключевых слов; задавать вопросы; представлять информацию в табличной форме.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23.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Способы обработки полученной информации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641A43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6.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Условия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проекта</w:t>
            </w:r>
            <w:proofErr w:type="spellEnd"/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24.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Планирование действий шаг за шагом по пути реализации проекта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Планирование – важнейшая составляющая проектной деятельности. Прогнозирование. Анализ предложенного планирования экспедиции Нансена.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Пошаговое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планирование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своего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Знакомятся с понятиями, анализируют предложенную историческую информацию, составляют план собственного проекта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25.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Основные понятия: «кредитование», «бизнес-план», 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«венчурные фонды и компании», «</w:t>
            </w:r>
            <w:proofErr w:type="gram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бизнес-ангелы</w:t>
            </w:r>
            <w:proofErr w:type="gram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», «долговые и долевые ценные бумаги», «дивиденды», «фондовый рынок», «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краудфандинг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По предложенным текстам анализируют возможные </w:t>
            </w: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варианты финансирования проектов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lastRenderedPageBreak/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26. 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Виды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ресурсов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Виды ресурсов. Создание ресурсов. Усовершенствование продукта с помощью метода идеального конструкторского решения. Методы генерирования идей. Генерация идей новых продуктов. Усовершенствование продукта методом системного оператора.</w:t>
            </w:r>
          </w:p>
        </w:tc>
        <w:tc>
          <w:tcPr>
            <w:tcW w:w="5464" w:type="dxa"/>
            <w:vMerge w:val="restart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Осваивают алгоритм проведения системного анализа; осваивают различные методы выбора наилучшего решения; находят пути решения возникающих проблем; расширяют представление о ресурсной базе любой осуществляемой деятельности.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27. Ресурсы, необходимые для выполнения индивидуальных и групповых проектов.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28. Создание ресурсов. Усовершенствование продукта</w:t>
            </w:r>
          </w:p>
        </w:tc>
        <w:tc>
          <w:tcPr>
            <w:tcW w:w="5386" w:type="dxa"/>
            <w:vMerge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3D67" w:rsidRPr="00641A43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29.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Сторонники и команда проекта: как эффективно использовать вклад каждого участника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Проектная команда – эффективное средство реализации проекта. Использование индивидуальных особенностей каждого члена команды – слагаемое успеха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Работа в команде, определение своей роли в команде.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упражнения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башня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A3D67" w:rsidRPr="00641A43" w:rsidTr="00E13991">
        <w:tc>
          <w:tcPr>
            <w:tcW w:w="14786" w:type="dxa"/>
            <w:gridSpan w:val="3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7. «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Трудности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проекта</w:t>
            </w:r>
            <w:proofErr w:type="spellEnd"/>
            <w:r w:rsidRPr="00641A4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30.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Переход от замысла к реализации проекта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Жизненный цикл проекта: выдвижение идеи – проработка замысла – реализация – рефлексия – переосмысление замысла.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Почему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необходим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этап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рефлексии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Знакомятся с новыми понятиями, анализируют предложенные проекты, определяя их «звенья»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31.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Риски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Понятия «риск», «факторы риска»: внутренние факторы риска и внешние факторы риска</w:t>
            </w: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предложенные проекты с точки зрения внутренних и внешних рисков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32.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 работа «Анализ проектных замыслов»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предложенный проектный замысел «Завод по переработке мусора»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33.</w:t>
            </w:r>
          </w:p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 работа «Анализ проектных замыслов»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проектный замысел «Превратим мусор в ресурс»</w:t>
            </w:r>
          </w:p>
        </w:tc>
      </w:tr>
      <w:tr w:rsidR="00AA3D67" w:rsidRPr="000E1F87" w:rsidTr="00E13991">
        <w:tc>
          <w:tcPr>
            <w:tcW w:w="393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Урок 34. Оценка собственного проектного замысла</w:t>
            </w:r>
          </w:p>
        </w:tc>
        <w:tc>
          <w:tcPr>
            <w:tcW w:w="5386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Делают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самоанализ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своего</w:t>
            </w:r>
            <w:proofErr w:type="spellEnd"/>
            <w:r w:rsidRPr="0064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1A43">
              <w:rPr>
                <w:rFonts w:ascii="Times New Roman" w:hAnsi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5464" w:type="dxa"/>
          </w:tcPr>
          <w:p w:rsidR="00AA3D67" w:rsidRPr="00641A43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A43">
              <w:rPr>
                <w:rFonts w:ascii="Times New Roman" w:hAnsi="Times New Roman"/>
                <w:sz w:val="20"/>
                <w:szCs w:val="20"/>
                <w:lang w:val="ru-RU"/>
              </w:rPr>
              <w:t>Получить представление о процессе контроля, об оценке, отметке, оценочных шкалах; оценивать сильные и слабые стороны своей деятельности.</w:t>
            </w:r>
          </w:p>
        </w:tc>
      </w:tr>
    </w:tbl>
    <w:p w:rsidR="00641A43" w:rsidRDefault="00641A43" w:rsidP="00E13991">
      <w:pPr>
        <w:rPr>
          <w:rFonts w:ascii="Times New Roman" w:hAnsi="Times New Roman"/>
          <w:b/>
          <w:lang w:val="ru-RU"/>
        </w:rPr>
      </w:pPr>
    </w:p>
    <w:p w:rsidR="00641A43" w:rsidRDefault="00641A43" w:rsidP="00AA3D67">
      <w:pPr>
        <w:jc w:val="center"/>
        <w:rPr>
          <w:rFonts w:ascii="Times New Roman" w:hAnsi="Times New Roman"/>
          <w:b/>
          <w:lang w:val="ru-RU"/>
        </w:rPr>
      </w:pPr>
    </w:p>
    <w:p w:rsidR="00641A43" w:rsidRDefault="00641A43" w:rsidP="00AA3D67">
      <w:pPr>
        <w:jc w:val="center"/>
        <w:rPr>
          <w:rFonts w:ascii="Times New Roman" w:hAnsi="Times New Roman"/>
          <w:b/>
          <w:lang w:val="ru-RU"/>
        </w:rPr>
      </w:pPr>
    </w:p>
    <w:p w:rsidR="00641A43" w:rsidRDefault="00641A43" w:rsidP="00AA3D67">
      <w:pPr>
        <w:jc w:val="center"/>
        <w:rPr>
          <w:rFonts w:ascii="Times New Roman" w:hAnsi="Times New Roman"/>
          <w:b/>
          <w:lang w:val="ru-RU"/>
        </w:rPr>
      </w:pPr>
    </w:p>
    <w:p w:rsidR="00641A43" w:rsidRDefault="00641A43" w:rsidP="00641A43">
      <w:pPr>
        <w:rPr>
          <w:rFonts w:ascii="Times New Roman" w:hAnsi="Times New Roman"/>
          <w:b/>
          <w:lang w:val="ru-RU"/>
        </w:rPr>
      </w:pPr>
    </w:p>
    <w:p w:rsidR="00641A43" w:rsidRDefault="00641A43" w:rsidP="00AA3D67">
      <w:pPr>
        <w:jc w:val="center"/>
        <w:rPr>
          <w:rFonts w:ascii="Times New Roman" w:hAnsi="Times New Roman"/>
          <w:b/>
          <w:lang w:val="ru-RU"/>
        </w:rPr>
      </w:pPr>
    </w:p>
    <w:p w:rsidR="00AA3D67" w:rsidRPr="002A3958" w:rsidRDefault="00AA3D67" w:rsidP="00AA3D67">
      <w:pPr>
        <w:jc w:val="center"/>
        <w:rPr>
          <w:rFonts w:ascii="Times New Roman" w:hAnsi="Times New Roman"/>
          <w:b/>
        </w:rPr>
      </w:pPr>
      <w:proofErr w:type="spellStart"/>
      <w:r w:rsidRPr="002A3958">
        <w:rPr>
          <w:rFonts w:ascii="Times New Roman" w:hAnsi="Times New Roman"/>
          <w:b/>
        </w:rPr>
        <w:lastRenderedPageBreak/>
        <w:t>Поурочно-тематический</w:t>
      </w:r>
      <w:proofErr w:type="spellEnd"/>
      <w:r w:rsidRPr="002A3958">
        <w:rPr>
          <w:rFonts w:ascii="Times New Roman" w:hAnsi="Times New Roman"/>
          <w:b/>
        </w:rPr>
        <w:t xml:space="preserve"> </w:t>
      </w:r>
      <w:proofErr w:type="spellStart"/>
      <w:r w:rsidRPr="002A3958">
        <w:rPr>
          <w:rFonts w:ascii="Times New Roman" w:hAnsi="Times New Roman"/>
          <w:b/>
        </w:rPr>
        <w:t>план</w:t>
      </w:r>
      <w:proofErr w:type="spellEnd"/>
      <w:r w:rsidRPr="002A3958">
        <w:rPr>
          <w:rFonts w:ascii="Times New Roman" w:hAnsi="Times New Roman"/>
          <w:b/>
        </w:rPr>
        <w:t xml:space="preserve"> 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3544"/>
        <w:gridCol w:w="3685"/>
        <w:gridCol w:w="1276"/>
        <w:gridCol w:w="851"/>
      </w:tblGrid>
      <w:tr w:rsidR="00AA3D67" w:rsidRPr="002A3958" w:rsidTr="00E13991"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395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Тема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Контроль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2A3958">
              <w:rPr>
                <w:rFonts w:ascii="Times New Roman" w:hAnsi="Times New Roman"/>
                <w:b/>
              </w:rPr>
              <w:t>вид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оценочной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процедуры</w:t>
            </w:r>
            <w:proofErr w:type="spellEnd"/>
            <w:r w:rsidRPr="002A395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229" w:type="dxa"/>
            <w:gridSpan w:val="2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Планируемые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результаты</w:t>
            </w:r>
            <w:proofErr w:type="spellEnd"/>
          </w:p>
        </w:tc>
        <w:tc>
          <w:tcPr>
            <w:tcW w:w="2127" w:type="dxa"/>
            <w:gridSpan w:val="2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</w:tr>
      <w:tr w:rsidR="00AA3D67" w:rsidRPr="002A3958" w:rsidTr="00E13991"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3958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3685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Освоение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предметных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знаний</w:t>
            </w:r>
            <w:proofErr w:type="spellEnd"/>
          </w:p>
        </w:tc>
        <w:tc>
          <w:tcPr>
            <w:tcW w:w="1276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План</w:t>
            </w:r>
            <w:proofErr w:type="spellEnd"/>
          </w:p>
        </w:tc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Факт</w:t>
            </w:r>
            <w:proofErr w:type="spellEnd"/>
          </w:p>
        </w:tc>
      </w:tr>
      <w:tr w:rsidR="00AA3D67" w:rsidRPr="002A3958" w:rsidTr="00E13991"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977" w:type="dxa"/>
          </w:tcPr>
          <w:p w:rsidR="00AA3D67" w:rsidRPr="00AA3D67" w:rsidRDefault="00AA3D67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Введение. Что такое проект. Виды проектов</w:t>
            </w:r>
          </w:p>
        </w:tc>
        <w:tc>
          <w:tcPr>
            <w:tcW w:w="1559" w:type="dxa"/>
          </w:tcPr>
          <w:p w:rsidR="00AA3D67" w:rsidRPr="00AA3D67" w:rsidRDefault="00AA3D67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41A43" w:rsidRDefault="00641A43" w:rsidP="00641A43">
            <w:r>
              <w:t>03.09.2024</w:t>
            </w:r>
          </w:p>
          <w:p w:rsidR="00AA3D67" w:rsidRPr="0050569C" w:rsidRDefault="00AA3D67" w:rsidP="00641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3D67" w:rsidRPr="000E1F87" w:rsidTr="00E13991">
        <w:tc>
          <w:tcPr>
            <w:tcW w:w="14743" w:type="dxa"/>
            <w:gridSpan w:val="7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b/>
                <w:lang w:val="ru-RU"/>
              </w:rPr>
              <w:t>Тема 1</w:t>
            </w:r>
            <w:r w:rsidRPr="00AA3D67">
              <w:rPr>
                <w:rFonts w:ascii="Times New Roman" w:hAnsi="Times New Roman"/>
                <w:lang w:val="ru-RU"/>
              </w:rPr>
              <w:t xml:space="preserve"> . </w:t>
            </w:r>
            <w:r w:rsidRPr="00AA3D67">
              <w:rPr>
                <w:rFonts w:ascii="Times New Roman" w:hAnsi="Times New Roman"/>
                <w:b/>
                <w:lang w:val="ru-RU"/>
              </w:rPr>
              <w:t>«От проблемы к цели»</w:t>
            </w: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Описание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ситуации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Постановка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проблемы</w:t>
            </w:r>
            <w:proofErr w:type="spellEnd"/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A65A1" w:rsidRPr="009411BB" w:rsidRDefault="006A65A1" w:rsidP="0012603E">
            <w:r w:rsidRPr="009411BB">
              <w:t>10.09.2024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Постановка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проблемы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исследования</w:t>
            </w:r>
            <w:proofErr w:type="spellEnd"/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9411BB" w:rsidRDefault="006A65A1" w:rsidP="0012603E">
            <w:r w:rsidRPr="009411BB">
              <w:t>17.09.2024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 xml:space="preserve"> От проблемы – к цели. Определение цели исследования</w:t>
            </w:r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9411BB" w:rsidRDefault="006A65A1" w:rsidP="0012603E">
            <w:r w:rsidRPr="009411BB">
              <w:t>24.09.2024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От проблемы – к цели. Определение цели исследования</w:t>
            </w:r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9411BB" w:rsidRDefault="006A65A1" w:rsidP="0012603E">
            <w:r w:rsidRPr="009411BB">
              <w:t>01.10.2024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977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Планирование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ресурсов</w:t>
            </w:r>
            <w:proofErr w:type="spellEnd"/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9411BB" w:rsidRDefault="006A65A1" w:rsidP="0012603E">
            <w:r w:rsidRPr="009411BB">
              <w:t>08.10.2024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2A3958" w:rsidTr="00E13991">
        <w:tc>
          <w:tcPr>
            <w:tcW w:w="14743" w:type="dxa"/>
            <w:gridSpan w:val="7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44DC1">
              <w:rPr>
                <w:rFonts w:ascii="Times New Roman" w:hAnsi="Times New Roman"/>
                <w:b/>
              </w:rPr>
              <w:t>Тема</w:t>
            </w:r>
            <w:proofErr w:type="spellEnd"/>
            <w:r w:rsidRPr="00944DC1">
              <w:rPr>
                <w:rFonts w:ascii="Times New Roman" w:hAnsi="Times New Roman"/>
                <w:b/>
              </w:rPr>
              <w:t xml:space="preserve"> 2 «</w:t>
            </w:r>
            <w:proofErr w:type="spellStart"/>
            <w:r w:rsidRPr="00944DC1">
              <w:rPr>
                <w:rFonts w:ascii="Times New Roman" w:hAnsi="Times New Roman"/>
                <w:b/>
              </w:rPr>
              <w:t>Работа</w:t>
            </w:r>
            <w:proofErr w:type="spellEnd"/>
            <w:r w:rsidRPr="00944DC1">
              <w:rPr>
                <w:rFonts w:ascii="Times New Roman" w:hAnsi="Times New Roman"/>
                <w:b/>
              </w:rPr>
              <w:t xml:space="preserve"> с </w:t>
            </w:r>
            <w:proofErr w:type="spellStart"/>
            <w:r w:rsidRPr="00944DC1">
              <w:rPr>
                <w:rFonts w:ascii="Times New Roman" w:hAnsi="Times New Roman"/>
                <w:b/>
              </w:rPr>
              <w:t>каталогами</w:t>
            </w:r>
            <w:proofErr w:type="spellEnd"/>
            <w:r w:rsidRPr="00944DC1">
              <w:rPr>
                <w:rFonts w:ascii="Times New Roman" w:hAnsi="Times New Roman"/>
                <w:b/>
              </w:rPr>
              <w:t>»</w:t>
            </w: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Организация информации в каталоге. Виды каталогов</w:t>
            </w:r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 умение использовать средства информационных и коммуникационных технологий (далее - ИКТ) в решении </w:t>
            </w:r>
            <w:r w:rsidRPr="00AA3D67">
              <w:rPr>
                <w:rFonts w:ascii="Times New Roman" w:hAnsi="Times New Roman"/>
                <w:szCs w:val="28"/>
                <w:lang w:val="ru-RU"/>
              </w:rPr>
              <w:lastRenderedPageBreak/>
              <w:t xml:space="preserve">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  <w:proofErr w:type="gramEnd"/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умение определять назначение и функции различных социальных институтов.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>
              <w:rPr>
                <w:sz w:val="22"/>
              </w:rPr>
              <w:lastRenderedPageBreak/>
              <w:t>О</w:t>
            </w:r>
            <w:r w:rsidRPr="00BF3232">
              <w:rPr>
                <w:sz w:val="22"/>
              </w:rPr>
              <w:t>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 др.);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отделять  основную информацию от второстепенной, критически оценивать достоверность  полученной информации;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lastRenderedPageBreak/>
              <w:t>- передавать  содержание информации адекватно поставленной цели (сжато, полно, выборочно);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 xml:space="preserve">- переводить  информацию из одной знаковой системы в другую (из текста в таблицу, из аудиовизуального ряда в текст и др.), 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A65A1" w:rsidRPr="00A01FA3" w:rsidRDefault="006A65A1" w:rsidP="00FC5508">
            <w:r w:rsidRPr="00A01FA3">
              <w:lastRenderedPageBreak/>
              <w:t>15.10.2024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Поиск информации в каталоге по заданному параметру</w:t>
            </w:r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A01FA3" w:rsidRDefault="006A65A1" w:rsidP="00FC5508">
            <w:r w:rsidRPr="00A01FA3">
              <w:t>22.10.2024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Параметры поиска информации в каталоге. Поиск информации по самостоятельно заданному параметру</w:t>
            </w:r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A01FA3" w:rsidRDefault="006A65A1" w:rsidP="00FC5508">
            <w:r w:rsidRPr="00A01FA3">
              <w:t>12.11.2024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Поиск информации в карточном и электронном каталоге</w:t>
            </w:r>
          </w:p>
        </w:tc>
        <w:tc>
          <w:tcPr>
            <w:tcW w:w="1559" w:type="dxa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  <w:vMerge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A65A1" w:rsidRPr="00A01FA3" w:rsidRDefault="006A65A1" w:rsidP="00FC5508">
            <w:r w:rsidRPr="00A01FA3">
              <w:t>19.11.2024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0E1F87" w:rsidTr="00E13991">
        <w:tc>
          <w:tcPr>
            <w:tcW w:w="14743" w:type="dxa"/>
            <w:gridSpan w:val="7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b/>
                <w:lang w:val="ru-RU"/>
              </w:rPr>
              <w:lastRenderedPageBreak/>
              <w:t>Тема 3. «Работа со справочной литературой»</w:t>
            </w: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Знакомство с видами справочной литературы и способами размещения информации в справочной литературе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7B1193">
              <w:rPr>
                <w:rFonts w:ascii="Times New Roman" w:hAnsi="Times New Roman"/>
              </w:rPr>
              <w:t>Текущий</w:t>
            </w:r>
            <w:proofErr w:type="spellEnd"/>
            <w:r w:rsidRPr="007B1193">
              <w:rPr>
                <w:rFonts w:ascii="Times New Roman" w:hAnsi="Times New Roman"/>
              </w:rPr>
              <w:t xml:space="preserve"> </w:t>
            </w:r>
            <w:proofErr w:type="spellStart"/>
            <w:r w:rsidRPr="007B119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  <w:proofErr w:type="gramEnd"/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умение определять назначение и функции различных социальных институтов.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>
              <w:rPr>
                <w:sz w:val="22"/>
              </w:rPr>
              <w:lastRenderedPageBreak/>
              <w:t>О</w:t>
            </w:r>
            <w:r w:rsidRPr="00BF3232">
              <w:rPr>
                <w:sz w:val="22"/>
              </w:rPr>
              <w:t>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 др.);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отделять  основную информацию от второстепенной, критически оценивать достоверность  полученной информации;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передавать  содержание информации адекватно поставленной цели (сжато, полно, выборочно);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переводить  информацию из одной знаковой системы в другую (из текста в таблицу, из аудиов</w:t>
            </w:r>
            <w:r>
              <w:rPr>
                <w:sz w:val="22"/>
              </w:rPr>
              <w:t>изуального ряда в текст и др.)</w:t>
            </w:r>
          </w:p>
          <w:p w:rsidR="006A65A1" w:rsidRPr="00AA3D67" w:rsidRDefault="006A65A1" w:rsidP="00641A43">
            <w:pPr>
              <w:pStyle w:val="body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76" w:type="dxa"/>
          </w:tcPr>
          <w:p w:rsidR="006A65A1" w:rsidRPr="00DC7BBC" w:rsidRDefault="006A65A1" w:rsidP="00080A96">
            <w:r w:rsidRPr="00DC7BBC">
              <w:t>26.11.2024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Поиск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информационных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лакун</w:t>
            </w:r>
            <w:proofErr w:type="spellEnd"/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7B1193">
              <w:rPr>
                <w:rFonts w:ascii="Times New Roman" w:hAnsi="Times New Roman"/>
              </w:rPr>
              <w:t>Текущий</w:t>
            </w:r>
            <w:proofErr w:type="spellEnd"/>
            <w:r w:rsidRPr="007B1193">
              <w:rPr>
                <w:rFonts w:ascii="Times New Roman" w:hAnsi="Times New Roman"/>
              </w:rPr>
              <w:t xml:space="preserve"> </w:t>
            </w:r>
            <w:proofErr w:type="spellStart"/>
            <w:r w:rsidRPr="007B119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DC7BBC" w:rsidRDefault="006A65A1" w:rsidP="00080A96">
            <w:r w:rsidRPr="00DC7BBC">
              <w:t>03.12.2024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Оформление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ссылок</w:t>
            </w:r>
            <w:proofErr w:type="spellEnd"/>
          </w:p>
        </w:tc>
        <w:tc>
          <w:tcPr>
            <w:tcW w:w="1559" w:type="dxa"/>
          </w:tcPr>
          <w:p w:rsidR="006A65A1" w:rsidRPr="00F7240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Проверочная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DC7BBC" w:rsidRDefault="006A65A1" w:rsidP="00080A96">
            <w:r w:rsidRPr="00DC7BBC">
              <w:t>10.12.2024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Способы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первичной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обработки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7B1193">
              <w:rPr>
                <w:rFonts w:ascii="Times New Roman" w:hAnsi="Times New Roman"/>
              </w:rPr>
              <w:t>Текущий</w:t>
            </w:r>
            <w:proofErr w:type="spellEnd"/>
            <w:r w:rsidRPr="007B1193">
              <w:rPr>
                <w:rFonts w:ascii="Times New Roman" w:hAnsi="Times New Roman"/>
              </w:rPr>
              <w:t xml:space="preserve"> </w:t>
            </w:r>
            <w:proofErr w:type="spellStart"/>
            <w:r w:rsidRPr="007B119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DC7BBC" w:rsidRDefault="006A65A1" w:rsidP="00080A96">
            <w:r w:rsidRPr="00DC7BBC">
              <w:t>17.12.2024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2A3958" w:rsidTr="00E13991">
        <w:tc>
          <w:tcPr>
            <w:tcW w:w="14743" w:type="dxa"/>
            <w:gridSpan w:val="7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05642">
              <w:rPr>
                <w:rFonts w:ascii="Times New Roman" w:hAnsi="Times New Roman"/>
                <w:b/>
              </w:rPr>
              <w:lastRenderedPageBreak/>
              <w:t>Тема</w:t>
            </w:r>
            <w:proofErr w:type="spellEnd"/>
            <w:r w:rsidRPr="00D05642">
              <w:rPr>
                <w:rFonts w:ascii="Times New Roman" w:hAnsi="Times New Roman"/>
                <w:b/>
              </w:rPr>
              <w:t xml:space="preserve"> 4.  «</w:t>
            </w:r>
            <w:proofErr w:type="spellStart"/>
            <w:r w:rsidRPr="00D05642">
              <w:rPr>
                <w:rFonts w:ascii="Times New Roman" w:hAnsi="Times New Roman"/>
                <w:b/>
              </w:rPr>
              <w:t>Методы</w:t>
            </w:r>
            <w:proofErr w:type="spellEnd"/>
            <w:r w:rsidRPr="00D0564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05642">
              <w:rPr>
                <w:rFonts w:ascii="Times New Roman" w:hAnsi="Times New Roman"/>
                <w:b/>
              </w:rPr>
              <w:t>исследования</w:t>
            </w:r>
            <w:proofErr w:type="spellEnd"/>
            <w:r w:rsidRPr="00D05642">
              <w:rPr>
                <w:rFonts w:ascii="Times New Roman" w:hAnsi="Times New Roman"/>
                <w:b/>
              </w:rPr>
              <w:t>»</w:t>
            </w: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Наблюдение как способ сбора первичной информации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007DE4">
              <w:rPr>
                <w:rFonts w:ascii="Times New Roman" w:hAnsi="Times New Roman"/>
              </w:rPr>
              <w:t>Текущий</w:t>
            </w:r>
            <w:proofErr w:type="spellEnd"/>
            <w:r w:rsidRPr="00007DE4">
              <w:rPr>
                <w:rFonts w:ascii="Times New Roman" w:hAnsi="Times New Roman"/>
              </w:rPr>
              <w:t xml:space="preserve"> </w:t>
            </w:r>
            <w:proofErr w:type="spellStart"/>
            <w:r w:rsidRPr="00007DE4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>
              <w:rPr>
                <w:sz w:val="22"/>
              </w:rPr>
              <w:t>О</w:t>
            </w:r>
            <w:r w:rsidRPr="00BF3232">
              <w:rPr>
                <w:sz w:val="22"/>
              </w:rPr>
              <w:t xml:space="preserve">пределять сущностные характеристики изучаемого объекта; 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осуществлять самостоятельный выбор критериев для сравнения, сопоставления, оценки и классификации объектов;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 развернуто обосновывать суждения, давать определения, приводить доказательства (в том числе от противного);</w:t>
            </w:r>
          </w:p>
          <w:p w:rsidR="006A65A1" w:rsidRPr="00BF3232" w:rsidRDefault="006A65A1" w:rsidP="00641A43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объяснять  изученные положения на самостоятельно подобранных конкретных примерах;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24.12.2024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Практическая работа: «Организация наблюдений за объектами живой природы в классе и на пришкольном участке».</w:t>
            </w:r>
          </w:p>
        </w:tc>
        <w:tc>
          <w:tcPr>
            <w:tcW w:w="1559" w:type="dxa"/>
          </w:tcPr>
          <w:p w:rsidR="006A65A1" w:rsidRPr="006958D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8D3">
              <w:rPr>
                <w:rFonts w:ascii="Times New Roman" w:hAnsi="Times New Roman"/>
              </w:rPr>
              <w:t>Практическая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14.01.2025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Эксперимент как способ получения информации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007DE4">
              <w:rPr>
                <w:rFonts w:ascii="Times New Roman" w:hAnsi="Times New Roman"/>
              </w:rPr>
              <w:t>Текущий</w:t>
            </w:r>
            <w:proofErr w:type="spellEnd"/>
            <w:r w:rsidRPr="00007DE4">
              <w:rPr>
                <w:rFonts w:ascii="Times New Roman" w:hAnsi="Times New Roman"/>
              </w:rPr>
              <w:t xml:space="preserve"> </w:t>
            </w:r>
            <w:proofErr w:type="spellStart"/>
            <w:r w:rsidRPr="00007DE4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21.01.2025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Урок 18. Практическая работа «Постановка эксперимента»</w:t>
            </w:r>
          </w:p>
        </w:tc>
        <w:tc>
          <w:tcPr>
            <w:tcW w:w="1559" w:type="dxa"/>
          </w:tcPr>
          <w:p w:rsidR="006A65A1" w:rsidRPr="00073D4D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73D4D">
              <w:rPr>
                <w:rFonts w:ascii="Times New Roman" w:hAnsi="Times New Roman"/>
              </w:rPr>
              <w:t>Предзащита</w:t>
            </w:r>
            <w:proofErr w:type="spellEnd"/>
            <w:r w:rsidRPr="00073D4D">
              <w:rPr>
                <w:rFonts w:ascii="Times New Roman" w:hAnsi="Times New Roman"/>
              </w:rPr>
              <w:t xml:space="preserve"> </w:t>
            </w:r>
            <w:proofErr w:type="spellStart"/>
            <w:r w:rsidRPr="00073D4D">
              <w:rPr>
                <w:rFonts w:ascii="Times New Roman" w:hAnsi="Times New Roman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73D4D"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28.01.2025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Способы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обработки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полученной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727A59">
              <w:rPr>
                <w:rFonts w:ascii="Times New Roman" w:hAnsi="Times New Roman"/>
              </w:rPr>
              <w:t>Текущий</w:t>
            </w:r>
            <w:proofErr w:type="spellEnd"/>
            <w:r w:rsidRPr="00727A59">
              <w:rPr>
                <w:rFonts w:ascii="Times New Roman" w:hAnsi="Times New Roman"/>
              </w:rPr>
              <w:t xml:space="preserve"> </w:t>
            </w:r>
            <w:proofErr w:type="spellStart"/>
            <w:r w:rsidRPr="00727A59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04.02.2025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Способы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обработки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полученной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727A59">
              <w:rPr>
                <w:rFonts w:ascii="Times New Roman" w:hAnsi="Times New Roman"/>
              </w:rPr>
              <w:t>Текущий</w:t>
            </w:r>
            <w:proofErr w:type="spellEnd"/>
            <w:r w:rsidRPr="00727A59">
              <w:rPr>
                <w:rFonts w:ascii="Times New Roman" w:hAnsi="Times New Roman"/>
              </w:rPr>
              <w:t xml:space="preserve"> </w:t>
            </w:r>
            <w:proofErr w:type="spellStart"/>
            <w:r w:rsidRPr="00727A59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11.02.2025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выбранному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проекту</w:t>
            </w:r>
            <w:proofErr w:type="spellEnd"/>
          </w:p>
        </w:tc>
        <w:tc>
          <w:tcPr>
            <w:tcW w:w="1559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4D35BD" w:rsidRDefault="006A65A1" w:rsidP="001B600C">
            <w:r w:rsidRPr="004D35BD">
              <w:t>18.02.2025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0E1F87" w:rsidTr="00E13991">
        <w:tc>
          <w:tcPr>
            <w:tcW w:w="14743" w:type="dxa"/>
            <w:gridSpan w:val="7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b/>
                <w:lang w:val="ru-RU"/>
              </w:rPr>
              <w:t>Тема 5. «Анализ и планирование ресурсов»</w:t>
            </w: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ресурсов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навыками познавательной, учебно-</w:t>
            </w:r>
            <w:r w:rsidRPr="00AA3D67">
              <w:rPr>
                <w:rFonts w:ascii="Times New Roman" w:hAnsi="Times New Roman"/>
                <w:szCs w:val="28"/>
                <w:lang w:val="ru-RU"/>
              </w:rPr>
              <w:lastRenderedPageBreak/>
              <w:t>исследовате</w:t>
            </w:r>
            <w:r>
              <w:rPr>
                <w:rFonts w:ascii="Times New Roman" w:hAnsi="Times New Roman"/>
                <w:szCs w:val="28"/>
                <w:lang w:val="ru-RU"/>
              </w:rPr>
              <w:t>льской и проектной деятельности.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lastRenderedPageBreak/>
              <w:t>Способность к инновационной, аналитической, творческой, интеллектуальной деятельности;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A3D67"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 w:rsidRPr="00AA3D67">
              <w:rPr>
                <w:rFonts w:ascii="Times New Roman" w:hAnsi="Times New Roman"/>
                <w:lang w:val="ru-RU"/>
              </w:rPr>
      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областей.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A65A1" w:rsidRPr="000F6A09" w:rsidRDefault="006A65A1" w:rsidP="007C4BA5">
            <w:r w:rsidRPr="000F6A09">
              <w:t>25.02.2025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Ресурсы, необходимые для выполнения индивидуальных и групповых проектов.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0F6A09" w:rsidRDefault="006A65A1" w:rsidP="007C4BA5">
            <w:r w:rsidRPr="000F6A09">
              <w:t>04.03.2025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Ресурсы, необходимые для выполнения индивидуальных и групповых проектов.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0F6A09" w:rsidRDefault="006A65A1" w:rsidP="007C4BA5">
            <w:r w:rsidRPr="000F6A09">
              <w:t>11.03.2025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Создание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ресурсов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Усовершенствование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продукта</w:t>
            </w:r>
            <w:proofErr w:type="spellEnd"/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0F6A09" w:rsidRDefault="006A65A1" w:rsidP="007C4BA5">
            <w:r w:rsidRPr="000F6A09">
              <w:t>18.03.2025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26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Создание ресурсов. Разработка нового продукта.</w:t>
            </w:r>
          </w:p>
        </w:tc>
        <w:tc>
          <w:tcPr>
            <w:tcW w:w="1559" w:type="dxa"/>
          </w:tcPr>
          <w:p w:rsidR="006A65A1" w:rsidRPr="006958D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8D3">
              <w:rPr>
                <w:rFonts w:ascii="Times New Roman" w:hAnsi="Times New Roman"/>
              </w:rPr>
              <w:t>Проверочная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работа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по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теме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0F6A09" w:rsidRDefault="006A65A1" w:rsidP="007C4BA5">
            <w:r w:rsidRPr="000F6A09">
              <w:t>08.04.2025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27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индивидуальному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проекту</w:t>
            </w:r>
            <w:proofErr w:type="spellEnd"/>
          </w:p>
        </w:tc>
        <w:tc>
          <w:tcPr>
            <w:tcW w:w="1559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0F6A09" w:rsidRDefault="006A65A1" w:rsidP="007C4BA5">
            <w:r w:rsidRPr="000F6A09">
              <w:t>25.02.2025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2A3958" w:rsidTr="00E13991">
        <w:tc>
          <w:tcPr>
            <w:tcW w:w="14743" w:type="dxa"/>
            <w:gridSpan w:val="7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95596">
              <w:rPr>
                <w:rFonts w:ascii="Times New Roman" w:hAnsi="Times New Roman"/>
                <w:b/>
              </w:rPr>
              <w:t>Тема</w:t>
            </w:r>
            <w:proofErr w:type="spellEnd"/>
            <w:r w:rsidRPr="00395596">
              <w:rPr>
                <w:rFonts w:ascii="Times New Roman" w:hAnsi="Times New Roman"/>
                <w:b/>
              </w:rPr>
              <w:t xml:space="preserve"> 6. «</w:t>
            </w:r>
            <w:proofErr w:type="spellStart"/>
            <w:r w:rsidRPr="00395596">
              <w:rPr>
                <w:rFonts w:ascii="Times New Roman" w:hAnsi="Times New Roman"/>
                <w:b/>
              </w:rPr>
              <w:t>Презентация</w:t>
            </w:r>
            <w:proofErr w:type="spellEnd"/>
            <w:r w:rsidRPr="003955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5596">
              <w:rPr>
                <w:rFonts w:ascii="Times New Roman" w:hAnsi="Times New Roman"/>
                <w:b/>
              </w:rPr>
              <w:t>продукта</w:t>
            </w:r>
            <w:proofErr w:type="spellEnd"/>
            <w:r w:rsidRPr="00395596">
              <w:rPr>
                <w:rFonts w:ascii="Times New Roman" w:hAnsi="Times New Roman"/>
                <w:b/>
              </w:rPr>
              <w:t>»</w:t>
            </w: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Презентация как вид деловой коммуникации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082DFF">
              <w:rPr>
                <w:rFonts w:ascii="Times New Roman" w:hAnsi="Times New Roman"/>
              </w:rPr>
              <w:t>Текущий</w:t>
            </w:r>
            <w:proofErr w:type="spellEnd"/>
            <w:r w:rsidRPr="00082DFF">
              <w:rPr>
                <w:rFonts w:ascii="Times New Roman" w:hAnsi="Times New Roman"/>
              </w:rPr>
              <w:t xml:space="preserve"> </w:t>
            </w:r>
            <w:proofErr w:type="spellStart"/>
            <w:r w:rsidRPr="00082DFF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языковыми средствами - умение ясно, логично и точно излагать свою точку зрения, использоват</w:t>
            </w:r>
            <w:r>
              <w:rPr>
                <w:rFonts w:ascii="Times New Roman" w:hAnsi="Times New Roman"/>
                <w:szCs w:val="28"/>
                <w:lang w:val="ru-RU"/>
              </w:rPr>
              <w:t>ь адекватные языковые средства.</w:t>
            </w: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A3D67"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 w:rsidRPr="00AA3D67">
              <w:rPr>
                <w:rFonts w:ascii="Times New Roman" w:hAnsi="Times New Roman"/>
                <w:lang w:val="ru-RU"/>
              </w:rPr>
              <w:t xml:space="preserve"> навыков коммуникативной, учебно-исследовательской деятельности, критического мышления;</w:t>
            </w:r>
          </w:p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умением излагать результаты проектной работы на семинарах, конференциях и т.п.;</w:t>
            </w:r>
          </w:p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AA3D67">
              <w:rPr>
                <w:rFonts w:ascii="Times New Roman" w:hAnsi="Times New Roman"/>
                <w:szCs w:val="28"/>
                <w:lang w:val="ru-RU"/>
              </w:rPr>
              <w:t>сформированность</w:t>
            </w:r>
            <w:proofErr w:type="spellEnd"/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 понятий проект, проектирование;</w:t>
            </w:r>
          </w:p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владение знанием этапов проектной деятельности; </w:t>
            </w:r>
          </w:p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 методами поиска  и анализа научной информации.</w:t>
            </w:r>
          </w:p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</w:p>
          <w:p w:rsidR="006A65A1" w:rsidRPr="00AA3D67" w:rsidRDefault="006A65A1" w:rsidP="00641A43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A65A1" w:rsidRPr="00D03C00" w:rsidRDefault="006A65A1" w:rsidP="004D1109">
            <w:r w:rsidRPr="00D03C00">
              <w:t>15.04.2025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Планирование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082DFF">
              <w:rPr>
                <w:rFonts w:ascii="Times New Roman" w:hAnsi="Times New Roman"/>
              </w:rPr>
              <w:t>Текущий</w:t>
            </w:r>
            <w:proofErr w:type="spellEnd"/>
            <w:r w:rsidRPr="00082DFF">
              <w:rPr>
                <w:rFonts w:ascii="Times New Roman" w:hAnsi="Times New Roman"/>
              </w:rPr>
              <w:t xml:space="preserve"> </w:t>
            </w:r>
            <w:proofErr w:type="spellStart"/>
            <w:r w:rsidRPr="00082DFF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D03C00" w:rsidRDefault="006A65A1" w:rsidP="004D1109">
            <w:r w:rsidRPr="00D03C00">
              <w:t>22.04.2025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Как помочь аудитории воспринимать информацию</w:t>
            </w:r>
          </w:p>
        </w:tc>
        <w:tc>
          <w:tcPr>
            <w:tcW w:w="1559" w:type="dxa"/>
          </w:tcPr>
          <w:p w:rsidR="006A65A1" w:rsidRDefault="006A65A1" w:rsidP="00641A43">
            <w:pPr>
              <w:spacing w:after="0" w:line="240" w:lineRule="auto"/>
            </w:pPr>
            <w:proofErr w:type="spellStart"/>
            <w:r w:rsidRPr="00082DFF">
              <w:rPr>
                <w:rFonts w:ascii="Times New Roman" w:hAnsi="Times New Roman"/>
              </w:rPr>
              <w:t>Текущий</w:t>
            </w:r>
            <w:proofErr w:type="spellEnd"/>
            <w:r w:rsidRPr="00082DFF">
              <w:rPr>
                <w:rFonts w:ascii="Times New Roman" w:hAnsi="Times New Roman"/>
              </w:rPr>
              <w:t xml:space="preserve"> </w:t>
            </w:r>
            <w:proofErr w:type="spellStart"/>
            <w:r w:rsidRPr="00082DFF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D03C00" w:rsidRDefault="006A65A1" w:rsidP="004D1109">
            <w:r w:rsidRPr="00D03C00">
              <w:t>29.04.2025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Подготовка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559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F00B15" w:rsidRDefault="006A65A1" w:rsidP="0000277D">
            <w:r w:rsidRPr="00F00B15">
              <w:t>06.05.2025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Подготовка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559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F00B15" w:rsidRDefault="006A65A1" w:rsidP="0000277D">
            <w:r w:rsidRPr="00F00B15">
              <w:t>13.05.2025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Защита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559" w:type="dxa"/>
          </w:tcPr>
          <w:p w:rsidR="006A65A1" w:rsidRPr="006958D3" w:rsidRDefault="006A65A1" w:rsidP="00641A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8D3">
              <w:rPr>
                <w:rFonts w:ascii="Times New Roman" w:hAnsi="Times New Roman"/>
              </w:rPr>
              <w:t>Защита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F00B15" w:rsidRDefault="006A65A1" w:rsidP="0000277D">
            <w:r w:rsidRPr="00F00B15">
              <w:t>20.05.2025</w:t>
            </w: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A1625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6A65A1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A65A1" w:rsidRPr="00172884" w:rsidRDefault="006A65A1" w:rsidP="00641A43">
            <w:pPr>
              <w:spacing w:after="0" w:line="240" w:lineRule="auto"/>
            </w:pPr>
          </w:p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AA3D67" w:rsidRDefault="007738BA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7738BA">
        <w:rPr>
          <w:rFonts w:ascii="Times New Roman" w:hAnsi="Times New Roman"/>
          <w:b/>
          <w:sz w:val="32"/>
          <w:szCs w:val="32"/>
          <w:lang w:val="ru-RU"/>
        </w:rPr>
        <w:t>Методи</w:t>
      </w:r>
      <w:r>
        <w:rPr>
          <w:rFonts w:ascii="Times New Roman" w:hAnsi="Times New Roman"/>
          <w:b/>
          <w:sz w:val="32"/>
          <w:szCs w:val="32"/>
          <w:lang w:val="ru-RU"/>
        </w:rPr>
        <w:t>ческие пособия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Методическое пособие М. 2006.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Цифровые образовательные ресурсы: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1. http://www.mon.gov.ru (Министерство образования и науки)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2. http://www.fipi.ru (портал ФИПИ – Федеральный институт педагогических измерений)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3. http://www.ege.edu.ru (информационной поддержки ЕГЭ)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4. http://www.probaege.edu.ru (портал Единый экзамен)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5. http://edu.ru/index.php (федеральный портал «Российское образование»)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6. http://www.infomarker.ru/top8.html RUSTEST.RU (федеральный центр тестирования)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7. http://www.pedsovet.org (Всероссийский Интернет-Педсовет) </w:t>
      </w:r>
    </w:p>
    <w:p w:rsidR="007738BA" w:rsidRDefault="007738BA" w:rsidP="007738BA">
      <w:pPr>
        <w:pStyle w:val="Default"/>
        <w:spacing w:line="360" w:lineRule="auto"/>
        <w:jc w:val="both"/>
      </w:pPr>
      <w:r>
        <w:t>8.</w:t>
      </w:r>
      <w:hyperlink r:id="rId10" w:history="1">
        <w:r>
          <w:rPr>
            <w:rStyle w:val="a4"/>
          </w:rPr>
          <w:t>www.booksgid.com</w:t>
        </w:r>
      </w:hyperlink>
      <w:r>
        <w:t xml:space="preserve">- </w:t>
      </w:r>
      <w:proofErr w:type="spellStart"/>
      <w:r>
        <w:t>Воо</w:t>
      </w:r>
      <w:proofErr w:type="spellEnd"/>
      <w:r>
        <w:t>^ </w:t>
      </w:r>
      <w:proofErr w:type="spellStart"/>
      <w:r>
        <w:t>Gid</w:t>
      </w:r>
      <w:proofErr w:type="spellEnd"/>
      <w:r>
        <w:t>. Электронная библиотека.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school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>
          <w:rPr>
            <w:rStyle w:val="a4"/>
            <w:rFonts w:ascii="Times New Roman" w:hAnsi="Times New Roman"/>
            <w:sz w:val="24"/>
            <w:szCs w:val="24"/>
          </w:rPr>
          <w:t>default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asp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>- Российский образовательный портал. Доступность, качество, эффективность.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10. </w:t>
      </w:r>
      <w:hyperlink r:id="rId12" w:history="1"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http</w:t>
        </w:r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school</w:t>
        </w:r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-</w:t>
        </w:r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collection</w:t>
        </w:r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Единая коллекция цифровых образовательных ресурсов.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18.</w:t>
      </w:r>
      <w:hyperlink r:id="rId13" w:history="1">
        <w:r>
          <w:rPr>
            <w:rStyle w:val="a4"/>
            <w:rFonts w:ascii="Times New Roman" w:hAnsi="Times New Roman"/>
            <w:sz w:val="24"/>
            <w:szCs w:val="24"/>
          </w:rPr>
          <w:t>http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fcior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Федеральный центр информационно-образовательных ресурсов (ФЦИОР).</w:t>
      </w:r>
    </w:p>
    <w:p w:rsidR="007738BA" w:rsidRPr="00641A43" w:rsidRDefault="007738BA" w:rsidP="00641A4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19.</w:t>
      </w:r>
      <w:hyperlink r:id="rId14" w:history="1">
        <w:r>
          <w:rPr>
            <w:rStyle w:val="a4"/>
            <w:rFonts w:ascii="Times New Roman" w:hAnsi="Times New Roman"/>
            <w:sz w:val="24"/>
            <w:szCs w:val="24"/>
          </w:rPr>
          <w:t>http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/>
            <w:sz w:val="24"/>
            <w:szCs w:val="24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ict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Портал "Информационно-коммуникационные технологии в образовании".</w:t>
      </w:r>
    </w:p>
    <w:sectPr w:rsidR="007738BA" w:rsidRPr="00641A43" w:rsidSect="00AA3D67">
      <w:footerReference w:type="default" r:id="rId15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C2" w:rsidRDefault="006958C2" w:rsidP="0052469C">
      <w:pPr>
        <w:spacing w:after="0" w:line="240" w:lineRule="auto"/>
      </w:pPr>
      <w:r>
        <w:separator/>
      </w:r>
    </w:p>
  </w:endnote>
  <w:endnote w:type="continuationSeparator" w:id="0">
    <w:p w:rsidR="006958C2" w:rsidRDefault="006958C2" w:rsidP="0052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07110"/>
      <w:docPartObj>
        <w:docPartGallery w:val="Page Numbers (Bottom of Page)"/>
        <w:docPartUnique/>
      </w:docPartObj>
    </w:sdtPr>
    <w:sdtEndPr/>
    <w:sdtContent>
      <w:p w:rsidR="00641A43" w:rsidRDefault="00641A4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A43" w:rsidRDefault="00641A4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C2" w:rsidRDefault="006958C2" w:rsidP="0052469C">
      <w:pPr>
        <w:spacing w:after="0" w:line="240" w:lineRule="auto"/>
      </w:pPr>
      <w:r>
        <w:separator/>
      </w:r>
    </w:p>
  </w:footnote>
  <w:footnote w:type="continuationSeparator" w:id="0">
    <w:p w:rsidR="006958C2" w:rsidRDefault="006958C2" w:rsidP="0052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6"/>
      </v:shape>
    </w:pict>
  </w:numPicBullet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260D"/>
    <w:multiLevelType w:val="hybridMultilevel"/>
    <w:tmpl w:val="5A7015DA"/>
    <w:lvl w:ilvl="0" w:tplc="90963F30">
      <w:start w:val="1"/>
      <w:numFmt w:val="bullet"/>
      <w:lvlText w:val="с"/>
      <w:lvlJc w:val="left"/>
    </w:lvl>
    <w:lvl w:ilvl="1" w:tplc="960CCC62">
      <w:start w:val="1"/>
      <w:numFmt w:val="bullet"/>
      <w:lvlText w:val="В"/>
      <w:lvlJc w:val="left"/>
    </w:lvl>
    <w:lvl w:ilvl="2" w:tplc="7778CBE8">
      <w:numFmt w:val="decimal"/>
      <w:lvlText w:val=""/>
      <w:lvlJc w:val="left"/>
    </w:lvl>
    <w:lvl w:ilvl="3" w:tplc="01B26884">
      <w:numFmt w:val="decimal"/>
      <w:lvlText w:val=""/>
      <w:lvlJc w:val="left"/>
    </w:lvl>
    <w:lvl w:ilvl="4" w:tplc="003EA7EC">
      <w:numFmt w:val="decimal"/>
      <w:lvlText w:val=""/>
      <w:lvlJc w:val="left"/>
    </w:lvl>
    <w:lvl w:ilvl="5" w:tplc="99CA5372">
      <w:numFmt w:val="decimal"/>
      <w:lvlText w:val=""/>
      <w:lvlJc w:val="left"/>
    </w:lvl>
    <w:lvl w:ilvl="6" w:tplc="9DAC5328">
      <w:numFmt w:val="decimal"/>
      <w:lvlText w:val=""/>
      <w:lvlJc w:val="left"/>
    </w:lvl>
    <w:lvl w:ilvl="7" w:tplc="7FAA2118">
      <w:numFmt w:val="decimal"/>
      <w:lvlText w:val=""/>
      <w:lvlJc w:val="left"/>
    </w:lvl>
    <w:lvl w:ilvl="8" w:tplc="E3CA58A2">
      <w:numFmt w:val="decimal"/>
      <w:lvlText w:val=""/>
      <w:lvlJc w:val="left"/>
    </w:lvl>
  </w:abstractNum>
  <w:abstractNum w:abstractNumId="2">
    <w:nsid w:val="0000314F"/>
    <w:multiLevelType w:val="hybridMultilevel"/>
    <w:tmpl w:val="77FA514C"/>
    <w:lvl w:ilvl="0" w:tplc="4740D692">
      <w:start w:val="1"/>
      <w:numFmt w:val="decimal"/>
      <w:lvlText w:val="%1."/>
      <w:lvlJc w:val="left"/>
    </w:lvl>
    <w:lvl w:ilvl="1" w:tplc="5C9C1EAC">
      <w:numFmt w:val="decimal"/>
      <w:lvlText w:val=""/>
      <w:lvlJc w:val="left"/>
    </w:lvl>
    <w:lvl w:ilvl="2" w:tplc="2D8488C2">
      <w:numFmt w:val="decimal"/>
      <w:lvlText w:val=""/>
      <w:lvlJc w:val="left"/>
    </w:lvl>
    <w:lvl w:ilvl="3" w:tplc="180A9456">
      <w:numFmt w:val="decimal"/>
      <w:lvlText w:val=""/>
      <w:lvlJc w:val="left"/>
    </w:lvl>
    <w:lvl w:ilvl="4" w:tplc="2B1891F2">
      <w:numFmt w:val="decimal"/>
      <w:lvlText w:val=""/>
      <w:lvlJc w:val="left"/>
    </w:lvl>
    <w:lvl w:ilvl="5" w:tplc="79148B5E">
      <w:numFmt w:val="decimal"/>
      <w:lvlText w:val=""/>
      <w:lvlJc w:val="left"/>
    </w:lvl>
    <w:lvl w:ilvl="6" w:tplc="0106AE9E">
      <w:numFmt w:val="decimal"/>
      <w:lvlText w:val=""/>
      <w:lvlJc w:val="left"/>
    </w:lvl>
    <w:lvl w:ilvl="7" w:tplc="7A54704A">
      <w:numFmt w:val="decimal"/>
      <w:lvlText w:val=""/>
      <w:lvlJc w:val="left"/>
    </w:lvl>
    <w:lvl w:ilvl="8" w:tplc="203ACB72">
      <w:numFmt w:val="decimal"/>
      <w:lvlText w:val=""/>
      <w:lvlJc w:val="left"/>
    </w:lvl>
  </w:abstractNum>
  <w:abstractNum w:abstractNumId="3">
    <w:nsid w:val="0000323B"/>
    <w:multiLevelType w:val="hybridMultilevel"/>
    <w:tmpl w:val="647A1F22"/>
    <w:lvl w:ilvl="0" w:tplc="C054007C">
      <w:start w:val="1"/>
      <w:numFmt w:val="bullet"/>
      <w:lvlText w:val="•"/>
      <w:lvlJc w:val="left"/>
    </w:lvl>
    <w:lvl w:ilvl="1" w:tplc="D7601BA2">
      <w:numFmt w:val="decimal"/>
      <w:lvlText w:val=""/>
      <w:lvlJc w:val="left"/>
    </w:lvl>
    <w:lvl w:ilvl="2" w:tplc="969ED354">
      <w:numFmt w:val="decimal"/>
      <w:lvlText w:val=""/>
      <w:lvlJc w:val="left"/>
    </w:lvl>
    <w:lvl w:ilvl="3" w:tplc="D0D2829E">
      <w:numFmt w:val="decimal"/>
      <w:lvlText w:val=""/>
      <w:lvlJc w:val="left"/>
    </w:lvl>
    <w:lvl w:ilvl="4" w:tplc="79DA3982">
      <w:numFmt w:val="decimal"/>
      <w:lvlText w:val=""/>
      <w:lvlJc w:val="left"/>
    </w:lvl>
    <w:lvl w:ilvl="5" w:tplc="8446FFB8">
      <w:numFmt w:val="decimal"/>
      <w:lvlText w:val=""/>
      <w:lvlJc w:val="left"/>
    </w:lvl>
    <w:lvl w:ilvl="6" w:tplc="E9ACF7D6">
      <w:numFmt w:val="decimal"/>
      <w:lvlText w:val=""/>
      <w:lvlJc w:val="left"/>
    </w:lvl>
    <w:lvl w:ilvl="7" w:tplc="87949FE0">
      <w:numFmt w:val="decimal"/>
      <w:lvlText w:val=""/>
      <w:lvlJc w:val="left"/>
    </w:lvl>
    <w:lvl w:ilvl="8" w:tplc="F20E8EA8">
      <w:numFmt w:val="decimal"/>
      <w:lvlText w:val=""/>
      <w:lvlJc w:val="left"/>
    </w:lvl>
  </w:abstractNum>
  <w:abstractNum w:abstractNumId="4">
    <w:nsid w:val="00004E45"/>
    <w:multiLevelType w:val="hybridMultilevel"/>
    <w:tmpl w:val="6A606A1A"/>
    <w:lvl w:ilvl="0" w:tplc="D9761100">
      <w:start w:val="1"/>
      <w:numFmt w:val="bullet"/>
      <w:lvlText w:val="в"/>
      <w:lvlJc w:val="left"/>
    </w:lvl>
    <w:lvl w:ilvl="1" w:tplc="7FA2E3B8">
      <w:start w:val="1"/>
      <w:numFmt w:val="bullet"/>
      <w:lvlText w:val="•"/>
      <w:lvlJc w:val="left"/>
    </w:lvl>
    <w:lvl w:ilvl="2" w:tplc="C6761A32">
      <w:numFmt w:val="decimal"/>
      <w:lvlText w:val=""/>
      <w:lvlJc w:val="left"/>
    </w:lvl>
    <w:lvl w:ilvl="3" w:tplc="52422ECA">
      <w:numFmt w:val="decimal"/>
      <w:lvlText w:val=""/>
      <w:lvlJc w:val="left"/>
    </w:lvl>
    <w:lvl w:ilvl="4" w:tplc="694CF1A6">
      <w:numFmt w:val="decimal"/>
      <w:lvlText w:val=""/>
      <w:lvlJc w:val="left"/>
    </w:lvl>
    <w:lvl w:ilvl="5" w:tplc="1CBA4CBC">
      <w:numFmt w:val="decimal"/>
      <w:lvlText w:val=""/>
      <w:lvlJc w:val="left"/>
    </w:lvl>
    <w:lvl w:ilvl="6" w:tplc="3886DFD6">
      <w:numFmt w:val="decimal"/>
      <w:lvlText w:val=""/>
      <w:lvlJc w:val="left"/>
    </w:lvl>
    <w:lvl w:ilvl="7" w:tplc="946CA090">
      <w:numFmt w:val="decimal"/>
      <w:lvlText w:val=""/>
      <w:lvlJc w:val="left"/>
    </w:lvl>
    <w:lvl w:ilvl="8" w:tplc="546C27C0">
      <w:numFmt w:val="decimal"/>
      <w:lvlText w:val=""/>
      <w:lvlJc w:val="left"/>
    </w:lvl>
  </w:abstractNum>
  <w:abstractNum w:abstractNumId="5">
    <w:nsid w:val="00007FF5"/>
    <w:multiLevelType w:val="hybridMultilevel"/>
    <w:tmpl w:val="3E9A1508"/>
    <w:lvl w:ilvl="0" w:tplc="39166834">
      <w:start w:val="1"/>
      <w:numFmt w:val="bullet"/>
      <w:lvlText w:val="В"/>
      <w:lvlJc w:val="left"/>
    </w:lvl>
    <w:lvl w:ilvl="1" w:tplc="E876AD56">
      <w:numFmt w:val="decimal"/>
      <w:lvlText w:val=""/>
      <w:lvlJc w:val="left"/>
    </w:lvl>
    <w:lvl w:ilvl="2" w:tplc="389E54B4">
      <w:numFmt w:val="decimal"/>
      <w:lvlText w:val=""/>
      <w:lvlJc w:val="left"/>
    </w:lvl>
    <w:lvl w:ilvl="3" w:tplc="EA926118">
      <w:numFmt w:val="decimal"/>
      <w:lvlText w:val=""/>
      <w:lvlJc w:val="left"/>
    </w:lvl>
    <w:lvl w:ilvl="4" w:tplc="306E5B66">
      <w:numFmt w:val="decimal"/>
      <w:lvlText w:val=""/>
      <w:lvlJc w:val="left"/>
    </w:lvl>
    <w:lvl w:ilvl="5" w:tplc="CC36CA8C">
      <w:numFmt w:val="decimal"/>
      <w:lvlText w:val=""/>
      <w:lvlJc w:val="left"/>
    </w:lvl>
    <w:lvl w:ilvl="6" w:tplc="E7A2E278">
      <w:numFmt w:val="decimal"/>
      <w:lvlText w:val=""/>
      <w:lvlJc w:val="left"/>
    </w:lvl>
    <w:lvl w:ilvl="7" w:tplc="C0425194">
      <w:numFmt w:val="decimal"/>
      <w:lvlText w:val=""/>
      <w:lvlJc w:val="left"/>
    </w:lvl>
    <w:lvl w:ilvl="8" w:tplc="FCF4DC92">
      <w:numFmt w:val="decimal"/>
      <w:lvlText w:val=""/>
      <w:lvlJc w:val="left"/>
    </w:lvl>
  </w:abstractNum>
  <w:abstractNum w:abstractNumId="6">
    <w:nsid w:val="064A73F1"/>
    <w:multiLevelType w:val="multilevel"/>
    <w:tmpl w:val="532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5F7256"/>
    <w:multiLevelType w:val="hybridMultilevel"/>
    <w:tmpl w:val="58A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219F8"/>
    <w:multiLevelType w:val="hybridMultilevel"/>
    <w:tmpl w:val="1054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C7C85"/>
    <w:multiLevelType w:val="hybridMultilevel"/>
    <w:tmpl w:val="895CE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7482C"/>
    <w:multiLevelType w:val="hybridMultilevel"/>
    <w:tmpl w:val="76D8B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A4121"/>
    <w:multiLevelType w:val="hybridMultilevel"/>
    <w:tmpl w:val="88FEF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CC23B6"/>
    <w:multiLevelType w:val="hybridMultilevel"/>
    <w:tmpl w:val="7588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241D0"/>
    <w:multiLevelType w:val="hybridMultilevel"/>
    <w:tmpl w:val="259C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A0483"/>
    <w:multiLevelType w:val="hybridMultilevel"/>
    <w:tmpl w:val="825C9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74860"/>
    <w:multiLevelType w:val="hybridMultilevel"/>
    <w:tmpl w:val="B6FA0A88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59B7"/>
    <w:multiLevelType w:val="hybridMultilevel"/>
    <w:tmpl w:val="22B00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F13AC"/>
    <w:multiLevelType w:val="hybridMultilevel"/>
    <w:tmpl w:val="BB44CF5C"/>
    <w:lvl w:ilvl="0" w:tplc="F782DE1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553C7C"/>
    <w:multiLevelType w:val="hybridMultilevel"/>
    <w:tmpl w:val="47DE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0384B"/>
    <w:multiLevelType w:val="hybridMultilevel"/>
    <w:tmpl w:val="A9B8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51E24"/>
    <w:multiLevelType w:val="hybridMultilevel"/>
    <w:tmpl w:val="0E5E8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E4841"/>
    <w:multiLevelType w:val="hybridMultilevel"/>
    <w:tmpl w:val="59B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64CEF"/>
    <w:multiLevelType w:val="hybridMultilevel"/>
    <w:tmpl w:val="3F609C70"/>
    <w:lvl w:ilvl="0" w:tplc="1198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C4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45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CE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E6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0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07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AD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32703A6"/>
    <w:multiLevelType w:val="hybridMultilevel"/>
    <w:tmpl w:val="2B62B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31E46"/>
    <w:multiLevelType w:val="hybridMultilevel"/>
    <w:tmpl w:val="5952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5446F"/>
    <w:multiLevelType w:val="hybridMultilevel"/>
    <w:tmpl w:val="2DE4D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6488C"/>
    <w:multiLevelType w:val="hybridMultilevel"/>
    <w:tmpl w:val="A9EC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068DC"/>
    <w:multiLevelType w:val="hybridMultilevel"/>
    <w:tmpl w:val="2B50E742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756A3"/>
    <w:multiLevelType w:val="hybridMultilevel"/>
    <w:tmpl w:val="F2AE8860"/>
    <w:lvl w:ilvl="0" w:tplc="48BE2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E8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29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A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A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63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AD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F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C277D70"/>
    <w:multiLevelType w:val="hybridMultilevel"/>
    <w:tmpl w:val="1A5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35CDE"/>
    <w:multiLevelType w:val="hybridMultilevel"/>
    <w:tmpl w:val="0C1CF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A1FC2"/>
    <w:multiLevelType w:val="hybridMultilevel"/>
    <w:tmpl w:val="FE82895E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61A90"/>
    <w:multiLevelType w:val="hybridMultilevel"/>
    <w:tmpl w:val="9CD413A4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64161E"/>
    <w:multiLevelType w:val="hybridMultilevel"/>
    <w:tmpl w:val="7CB4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230C88"/>
    <w:multiLevelType w:val="hybridMultilevel"/>
    <w:tmpl w:val="DE005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5C4A3E"/>
    <w:multiLevelType w:val="hybridMultilevel"/>
    <w:tmpl w:val="DAF0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24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8"/>
  </w:num>
  <w:num w:numId="10">
    <w:abstractNumId w:val="14"/>
  </w:num>
  <w:num w:numId="11">
    <w:abstractNumId w:val="33"/>
  </w:num>
  <w:num w:numId="12">
    <w:abstractNumId w:val="36"/>
  </w:num>
  <w:num w:numId="13">
    <w:abstractNumId w:val="0"/>
  </w:num>
  <w:num w:numId="14">
    <w:abstractNumId w:val="23"/>
  </w:num>
  <w:num w:numId="15">
    <w:abstractNumId w:val="25"/>
  </w:num>
  <w:num w:numId="16">
    <w:abstractNumId w:val="8"/>
  </w:num>
  <w:num w:numId="17">
    <w:abstractNumId w:val="7"/>
  </w:num>
  <w:num w:numId="18">
    <w:abstractNumId w:val="30"/>
  </w:num>
  <w:num w:numId="19">
    <w:abstractNumId w:val="16"/>
  </w:num>
  <w:num w:numId="20">
    <w:abstractNumId w:val="9"/>
  </w:num>
  <w:num w:numId="21">
    <w:abstractNumId w:val="11"/>
  </w:num>
  <w:num w:numId="22">
    <w:abstractNumId w:val="20"/>
  </w:num>
  <w:num w:numId="23">
    <w:abstractNumId w:val="29"/>
  </w:num>
  <w:num w:numId="24">
    <w:abstractNumId w:val="10"/>
  </w:num>
  <w:num w:numId="25">
    <w:abstractNumId w:val="6"/>
  </w:num>
  <w:num w:numId="26">
    <w:abstractNumId w:val="32"/>
  </w:num>
  <w:num w:numId="27">
    <w:abstractNumId w:val="27"/>
  </w:num>
  <w:num w:numId="28">
    <w:abstractNumId w:val="31"/>
  </w:num>
  <w:num w:numId="29">
    <w:abstractNumId w:val="19"/>
  </w:num>
  <w:num w:numId="30">
    <w:abstractNumId w:val="34"/>
  </w:num>
  <w:num w:numId="31">
    <w:abstractNumId w:val="13"/>
  </w:num>
  <w:num w:numId="32">
    <w:abstractNumId w:val="26"/>
  </w:num>
  <w:num w:numId="33">
    <w:abstractNumId w:val="21"/>
  </w:num>
  <w:num w:numId="34">
    <w:abstractNumId w:val="28"/>
  </w:num>
  <w:num w:numId="35">
    <w:abstractNumId w:val="15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771"/>
    <w:rsid w:val="0002671E"/>
    <w:rsid w:val="000629D9"/>
    <w:rsid w:val="00065C21"/>
    <w:rsid w:val="000B0F00"/>
    <w:rsid w:val="000E14BF"/>
    <w:rsid w:val="000E1F87"/>
    <w:rsid w:val="000F0B70"/>
    <w:rsid w:val="00130966"/>
    <w:rsid w:val="001362CD"/>
    <w:rsid w:val="00140635"/>
    <w:rsid w:val="00235FB1"/>
    <w:rsid w:val="002953DB"/>
    <w:rsid w:val="00296AB5"/>
    <w:rsid w:val="002E522A"/>
    <w:rsid w:val="00335DE6"/>
    <w:rsid w:val="003402F3"/>
    <w:rsid w:val="00375514"/>
    <w:rsid w:val="00396046"/>
    <w:rsid w:val="003C629D"/>
    <w:rsid w:val="0044752E"/>
    <w:rsid w:val="00491ECD"/>
    <w:rsid w:val="0052469C"/>
    <w:rsid w:val="00550349"/>
    <w:rsid w:val="005C6592"/>
    <w:rsid w:val="00641A43"/>
    <w:rsid w:val="00654E77"/>
    <w:rsid w:val="0069085C"/>
    <w:rsid w:val="006958C2"/>
    <w:rsid w:val="006A65A1"/>
    <w:rsid w:val="006F722E"/>
    <w:rsid w:val="00751F2F"/>
    <w:rsid w:val="007738BA"/>
    <w:rsid w:val="00786647"/>
    <w:rsid w:val="0079205F"/>
    <w:rsid w:val="007A1D1A"/>
    <w:rsid w:val="007B2567"/>
    <w:rsid w:val="007F38A5"/>
    <w:rsid w:val="007F615A"/>
    <w:rsid w:val="00821E4B"/>
    <w:rsid w:val="0082267B"/>
    <w:rsid w:val="008A76E1"/>
    <w:rsid w:val="00923940"/>
    <w:rsid w:val="00935D0B"/>
    <w:rsid w:val="00A579CF"/>
    <w:rsid w:val="00A93AFE"/>
    <w:rsid w:val="00AA3D67"/>
    <w:rsid w:val="00AB2C12"/>
    <w:rsid w:val="00AD52A3"/>
    <w:rsid w:val="00B772B5"/>
    <w:rsid w:val="00BA6EF2"/>
    <w:rsid w:val="00BD6F33"/>
    <w:rsid w:val="00C20DCF"/>
    <w:rsid w:val="00C86771"/>
    <w:rsid w:val="00C92DFB"/>
    <w:rsid w:val="00CF4D29"/>
    <w:rsid w:val="00D22151"/>
    <w:rsid w:val="00D74F00"/>
    <w:rsid w:val="00DA685D"/>
    <w:rsid w:val="00DC707D"/>
    <w:rsid w:val="00E13991"/>
    <w:rsid w:val="00E31294"/>
    <w:rsid w:val="00E320F1"/>
    <w:rsid w:val="00E43446"/>
    <w:rsid w:val="00E450FB"/>
    <w:rsid w:val="00E56E39"/>
    <w:rsid w:val="00EA1625"/>
    <w:rsid w:val="00F57466"/>
    <w:rsid w:val="00FC2FC2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7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867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71"/>
    <w:pPr>
      <w:ind w:left="720"/>
      <w:contextualSpacing/>
    </w:pPr>
    <w:rPr>
      <w:lang w:val="ru-RU" w:eastAsia="ru-RU"/>
    </w:rPr>
  </w:style>
  <w:style w:type="character" w:styleId="a4">
    <w:name w:val="Hyperlink"/>
    <w:basedOn w:val="a0"/>
    <w:uiPriority w:val="99"/>
    <w:unhideWhenUsed/>
    <w:rsid w:val="00C867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A6EF2"/>
  </w:style>
  <w:style w:type="paragraph" w:styleId="a5">
    <w:name w:val="No Spacing"/>
    <w:link w:val="a6"/>
    <w:uiPriority w:val="1"/>
    <w:qFormat/>
    <w:rsid w:val="00B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BA6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A6EF2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A6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A6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67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69">
    <w:name w:val="Font Style69"/>
    <w:uiPriority w:val="99"/>
    <w:rsid w:val="0002671E"/>
    <w:rPr>
      <w:rFonts w:ascii="Sylfaen" w:hAnsi="Sylfaen" w:cs="Sylfaen"/>
      <w:sz w:val="20"/>
      <w:szCs w:val="20"/>
    </w:rPr>
  </w:style>
  <w:style w:type="character" w:customStyle="1" w:styleId="c5c2">
    <w:name w:val="c5 c2"/>
    <w:basedOn w:val="a0"/>
    <w:rsid w:val="00375514"/>
  </w:style>
  <w:style w:type="paragraph" w:customStyle="1" w:styleId="c0">
    <w:name w:val="c0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a">
    <w:name w:val="FollowedHyperlink"/>
    <w:rsid w:val="00375514"/>
    <w:rPr>
      <w:color w:val="0000FF"/>
      <w:u w:val="single"/>
    </w:rPr>
  </w:style>
  <w:style w:type="character" w:customStyle="1" w:styleId="c1">
    <w:name w:val="c1"/>
    <w:basedOn w:val="a0"/>
    <w:rsid w:val="00375514"/>
  </w:style>
  <w:style w:type="paragraph" w:customStyle="1" w:styleId="11">
    <w:name w:val="Без интервала1"/>
    <w:link w:val="NoSpacingChar"/>
    <w:rsid w:val="003755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37551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375514"/>
  </w:style>
  <w:style w:type="paragraph" w:customStyle="1" w:styleId="c7">
    <w:name w:val="c7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D22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"/>
    <w:rsid w:val="00F574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52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2469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52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469C"/>
    <w:rPr>
      <w:rFonts w:ascii="Calibri" w:eastAsia="Times New Roman" w:hAnsi="Calibri" w:cs="Times New Roman"/>
      <w:lang w:val="en-US"/>
    </w:rPr>
  </w:style>
  <w:style w:type="table" w:styleId="af">
    <w:name w:val="Table Grid"/>
    <w:basedOn w:val="a1"/>
    <w:uiPriority w:val="39"/>
    <w:rsid w:val="00AA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7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38B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fcior.edu.ru%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school-collection.edu.ru%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www.school.edu.ru%2Fdefault.as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nfourok.ru/go.html?href=http%3A%2F%2Fwww.booksgi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infourok.ru/go.html?href=http%3A%2F%2Fwww.ict.edu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64884-D34F-4493-86F1-E98B71F0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4493</Words>
  <Characters>25616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User</cp:lastModifiedBy>
  <cp:revision>11</cp:revision>
  <cp:lastPrinted>2024-09-04T09:42:00Z</cp:lastPrinted>
  <dcterms:created xsi:type="dcterms:W3CDTF">2021-02-18T08:37:00Z</dcterms:created>
  <dcterms:modified xsi:type="dcterms:W3CDTF">2024-09-24T13:00:00Z</dcterms:modified>
</cp:coreProperties>
</file>