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10" w:rsidRPr="00DF2710" w:rsidRDefault="00DF2710" w:rsidP="00DF2710">
      <w:pPr>
        <w:spacing w:after="0" w:line="264" w:lineRule="auto"/>
        <w:ind w:left="120"/>
        <w:jc w:val="both"/>
        <w:rPr>
          <w:lang w:val="ru-RU"/>
        </w:rPr>
      </w:pPr>
      <w:bookmarkStart w:id="0" w:name="block-42705547"/>
    </w:p>
    <w:p w:rsidR="00A96B79" w:rsidRPr="00336968" w:rsidRDefault="00A96B79" w:rsidP="00A96B79">
      <w:pPr>
        <w:spacing w:after="0" w:line="408" w:lineRule="auto"/>
        <w:ind w:left="120"/>
        <w:jc w:val="center"/>
        <w:rPr>
          <w:lang w:val="ru-RU"/>
        </w:rPr>
      </w:pPr>
      <w:bookmarkStart w:id="1" w:name="block-24639110"/>
      <w:bookmarkStart w:id="2" w:name="block-42705548"/>
      <w:r w:rsidRPr="003369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B79" w:rsidRDefault="00A96B79" w:rsidP="00A96B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Pr="00336968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</w:p>
    <w:p w:rsidR="00A96B79" w:rsidRPr="00336968" w:rsidRDefault="00A96B79" w:rsidP="00A96B79">
      <w:pPr>
        <w:spacing w:after="0" w:line="408" w:lineRule="auto"/>
        <w:ind w:left="120"/>
        <w:jc w:val="center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A96B79" w:rsidRPr="00336968" w:rsidRDefault="00A96B79" w:rsidP="00A96B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A96B79" w:rsidRDefault="00A96B79" w:rsidP="00A96B79">
      <w:pPr>
        <w:spacing w:after="0"/>
        <w:ind w:left="120"/>
        <w:rPr>
          <w:lang w:val="ru-RU"/>
        </w:rPr>
      </w:pPr>
    </w:p>
    <w:p w:rsidR="00A96B79" w:rsidRDefault="00A96B79" w:rsidP="00A96B79">
      <w:pPr>
        <w:spacing w:after="0"/>
        <w:ind w:left="120"/>
        <w:rPr>
          <w:lang w:val="ru-RU"/>
        </w:rPr>
      </w:pPr>
    </w:p>
    <w:p w:rsidR="00A96B79" w:rsidRPr="00336968" w:rsidRDefault="00A96B79" w:rsidP="00A96B79">
      <w:pPr>
        <w:spacing w:after="0"/>
        <w:ind w:left="120"/>
        <w:rPr>
          <w:lang w:val="ru-RU"/>
        </w:rPr>
      </w:pPr>
    </w:p>
    <w:p w:rsidR="00A96B79" w:rsidRPr="00336968" w:rsidRDefault="00A96B79" w:rsidP="00A96B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6B79" w:rsidRPr="00234AE3" w:rsidTr="000F63FF">
        <w:tc>
          <w:tcPr>
            <w:tcW w:w="3114" w:type="dxa"/>
          </w:tcPr>
          <w:p w:rsidR="00A96B79" w:rsidRPr="0040209D" w:rsidRDefault="00A96B79" w:rsidP="000F63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6B79" w:rsidRDefault="00A96B79" w:rsidP="000F6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A96B79" w:rsidRDefault="00A96B79" w:rsidP="000F6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A96B79" w:rsidRDefault="00A96B79" w:rsidP="000F6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B79" w:rsidRDefault="00A96B79" w:rsidP="000F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6B79" w:rsidRDefault="00A96B79" w:rsidP="000F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6B5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96B79" w:rsidRPr="0040209D" w:rsidRDefault="00A96B79" w:rsidP="000F6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6B79" w:rsidRPr="0040209D" w:rsidRDefault="00A96B79" w:rsidP="000F6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6B79" w:rsidRDefault="00A96B79" w:rsidP="000F6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96B79" w:rsidRPr="008944ED" w:rsidRDefault="00A96B79" w:rsidP="000F6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96B79" w:rsidRDefault="00A96B79" w:rsidP="000F6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B79" w:rsidRDefault="00A96B79" w:rsidP="000F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A96B79" w:rsidRPr="008944ED" w:rsidRDefault="00A96B79" w:rsidP="000F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6B79" w:rsidRDefault="00A96B79" w:rsidP="000F63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A96B79" w:rsidRDefault="00A96B79" w:rsidP="000F6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6B79" w:rsidRDefault="00A96B79" w:rsidP="000F6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6B79" w:rsidRDefault="00A96B79" w:rsidP="000F6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96B79" w:rsidRPr="0040209D" w:rsidRDefault="00A96B79" w:rsidP="000F6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6B79" w:rsidRDefault="00A96B79" w:rsidP="000F6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6B79" w:rsidRDefault="00A96B79" w:rsidP="000F6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Киевская СОШ</w:t>
            </w:r>
          </w:p>
          <w:p w:rsidR="00A96B79" w:rsidRPr="008944ED" w:rsidRDefault="00A96B79" w:rsidP="000F63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96B79" w:rsidRDefault="00A96B79" w:rsidP="000F63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6B79" w:rsidRPr="008944ED" w:rsidRDefault="00A96B79" w:rsidP="000F6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A96B79" w:rsidRDefault="00A96B79" w:rsidP="000F63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Пр. №50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A96B79" w:rsidRPr="0040209D" w:rsidRDefault="00A96B79" w:rsidP="000F63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6B79" w:rsidRPr="00336968" w:rsidRDefault="00A96B79" w:rsidP="00A96B79">
      <w:pPr>
        <w:spacing w:after="0"/>
        <w:rPr>
          <w:lang w:val="ru-RU"/>
        </w:rPr>
      </w:pPr>
    </w:p>
    <w:p w:rsidR="00A96B79" w:rsidRPr="00336968" w:rsidRDefault="00A96B79" w:rsidP="00A96B79">
      <w:pPr>
        <w:spacing w:after="0" w:line="408" w:lineRule="auto"/>
        <w:ind w:left="120"/>
        <w:jc w:val="center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6B79" w:rsidRPr="006F6F7D" w:rsidRDefault="00A96B79" w:rsidP="00A96B79">
      <w:pPr>
        <w:spacing w:after="0" w:line="408" w:lineRule="auto"/>
        <w:ind w:left="120"/>
        <w:jc w:val="center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3376784)</w:t>
      </w:r>
    </w:p>
    <w:p w:rsidR="00A96B79" w:rsidRPr="00336968" w:rsidRDefault="00A96B79" w:rsidP="00A96B79">
      <w:pPr>
        <w:spacing w:after="0" w:line="408" w:lineRule="auto"/>
        <w:ind w:left="120"/>
        <w:jc w:val="center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</w:p>
    <w:p w:rsidR="00A96B79" w:rsidRPr="004C65FA" w:rsidRDefault="000D680D" w:rsidP="00A96B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A96B79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A96B79" w:rsidRPr="003369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6B79" w:rsidRDefault="00A96B79" w:rsidP="00A96B7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96B79" w:rsidRDefault="00A96B79" w:rsidP="00A96B7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C5589" w:rsidRDefault="005C5589" w:rsidP="00A96B7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" w:name="_GoBack"/>
      <w:bookmarkEnd w:id="4"/>
    </w:p>
    <w:p w:rsidR="00A96B79" w:rsidRPr="00C16EE4" w:rsidRDefault="00A96B79" w:rsidP="00A96B7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96B79" w:rsidRPr="00C16EE4" w:rsidRDefault="00A96B79" w:rsidP="00A96B7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A96B79" w:rsidRPr="00C16EE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х. Второй Киевский 2024г.</w:t>
      </w:r>
    </w:p>
    <w:bookmarkEnd w:id="1"/>
    <w:bookmarkEnd w:id="2"/>
    <w:p w:rsidR="00DF2710" w:rsidRDefault="00DF2710" w:rsidP="00A96B7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2D02" w:rsidRPr="00A96B79" w:rsidRDefault="00DF2710" w:rsidP="00A96B79">
      <w:pPr>
        <w:pStyle w:val="af0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B7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</w:t>
      </w: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DF2710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DF2710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</w:t>
      </w: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</w:t>
      </w: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умственной работоспособности, и как одного из основных компонентов общей культуры человека.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DF2710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bookmarkStart w:id="5" w:name="959a477e-e2a1-4e95-b218-73eb5b321bb0"/>
      <w:r w:rsidRPr="00DF27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</w:t>
      </w:r>
      <w:r w:rsidR="00A96B79">
        <w:rPr>
          <w:rFonts w:ascii="Times New Roman" w:hAnsi="Times New Roman"/>
          <w:color w:val="000000"/>
          <w:sz w:val="28"/>
          <w:lang w:val="ru-RU"/>
        </w:rPr>
        <w:t xml:space="preserve">изической культуры </w:t>
      </w:r>
      <w:r w:rsidR="005C5589">
        <w:rPr>
          <w:rFonts w:ascii="Times New Roman" w:hAnsi="Times New Roman"/>
          <w:color w:val="000000"/>
          <w:sz w:val="28"/>
          <w:lang w:val="ru-RU"/>
        </w:rPr>
        <w:t>в 1 классе – 98</w:t>
      </w:r>
      <w:r w:rsidRPr="00DF2710">
        <w:rPr>
          <w:rFonts w:ascii="Times New Roman" w:hAnsi="Times New Roman"/>
          <w:color w:val="000000"/>
          <w:sz w:val="28"/>
          <w:lang w:val="ru-RU"/>
        </w:rPr>
        <w:t xml:space="preserve"> часов (3 часа в неделю)</w:t>
      </w:r>
      <w:bookmarkEnd w:id="5"/>
      <w:r w:rsidR="00A96B79">
        <w:rPr>
          <w:rFonts w:ascii="Times New Roman" w:hAnsi="Times New Roman"/>
          <w:color w:val="000000"/>
          <w:sz w:val="28"/>
          <w:lang w:val="ru-RU"/>
        </w:rPr>
        <w:t>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702D02" w:rsidRPr="00DF2710" w:rsidRDefault="00702D02">
      <w:pPr>
        <w:rPr>
          <w:lang w:val="ru-RU"/>
        </w:rPr>
        <w:sectPr w:rsidR="00702D02" w:rsidRPr="00DF2710">
          <w:pgSz w:w="11906" w:h="16383"/>
          <w:pgMar w:top="1134" w:right="850" w:bottom="1134" w:left="1701" w:header="720" w:footer="720" w:gutter="0"/>
          <w:cols w:space="720"/>
        </w:sectPr>
      </w:pPr>
    </w:p>
    <w:p w:rsidR="00702D02" w:rsidRPr="00A96B79" w:rsidRDefault="00DF2710" w:rsidP="00A96B79">
      <w:pPr>
        <w:pStyle w:val="af0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bookmarkStart w:id="6" w:name="block-42705550"/>
      <w:bookmarkEnd w:id="0"/>
      <w:r w:rsidRPr="00A96B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7" w:name="_Toc101876902"/>
      <w:bookmarkEnd w:id="7"/>
    </w:p>
    <w:p w:rsidR="00DF2710" w:rsidRDefault="00DF27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2705551"/>
      <w:bookmarkEnd w:id="6"/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2D02" w:rsidRPr="00A96B79" w:rsidRDefault="00DF2710" w:rsidP="00A96B79">
      <w:pPr>
        <w:pStyle w:val="af0"/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6B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9" w:name="_Toc101876894"/>
      <w:bookmarkEnd w:id="9"/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48859928"/>
      <w:bookmarkEnd w:id="11"/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2D02" w:rsidRPr="00DF2710" w:rsidRDefault="00DF2710">
      <w:pPr>
        <w:spacing w:after="0" w:line="264" w:lineRule="auto"/>
        <w:ind w:left="120"/>
        <w:jc w:val="both"/>
        <w:rPr>
          <w:lang w:val="ru-RU"/>
        </w:rPr>
      </w:pPr>
      <w:r w:rsidRPr="00DF27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2D02" w:rsidRPr="00DF2710" w:rsidRDefault="00702D02">
      <w:pPr>
        <w:spacing w:after="0" w:line="264" w:lineRule="auto"/>
        <w:ind w:left="120"/>
        <w:jc w:val="both"/>
        <w:rPr>
          <w:lang w:val="ru-RU"/>
        </w:rPr>
      </w:pP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на велосипеде, </w:t>
      </w: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DF271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F2710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  <w:bookmarkStart w:id="12" w:name="_Toc101876896"/>
      <w:bookmarkEnd w:id="12"/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271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F27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индивидуальный распорядок дня с включением утренней гимнастики, физкультминуток, выполнения упражнений гимнастики, </w:t>
      </w:r>
      <w:r w:rsidRPr="00DF2710">
        <w:rPr>
          <w:rFonts w:ascii="Times New Roman" w:hAnsi="Times New Roman"/>
          <w:color w:val="000000"/>
          <w:sz w:val="28"/>
          <w:lang w:val="ru-RU"/>
        </w:rPr>
        <w:lastRenderedPageBreak/>
        <w:t>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702D02" w:rsidRPr="00DF2710" w:rsidRDefault="00DF2710">
      <w:pPr>
        <w:spacing w:after="0" w:line="264" w:lineRule="auto"/>
        <w:ind w:firstLine="600"/>
        <w:jc w:val="both"/>
        <w:rPr>
          <w:lang w:val="ru-RU"/>
        </w:rPr>
      </w:pPr>
      <w:r w:rsidRPr="00DF2710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42705552"/>
      <w:bookmarkEnd w:id="8"/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6B79" w:rsidRDefault="00A96B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D02" w:rsidRDefault="00DF2710" w:rsidP="00614969">
      <w:pPr>
        <w:pStyle w:val="af0"/>
        <w:numPr>
          <w:ilvl w:val="0"/>
          <w:numId w:val="2"/>
        </w:numPr>
        <w:tabs>
          <w:tab w:val="left" w:pos="1296"/>
        </w:tabs>
      </w:pPr>
      <w:bookmarkStart w:id="14" w:name="block-42705549"/>
      <w:bookmarkEnd w:id="13"/>
      <w:r w:rsidRPr="00614969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02D02" w:rsidRDefault="00DF2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309"/>
        <w:gridCol w:w="992"/>
        <w:gridCol w:w="850"/>
        <w:gridCol w:w="953"/>
        <w:gridCol w:w="1186"/>
        <w:gridCol w:w="1937"/>
      </w:tblGrid>
      <w:tr w:rsidR="00702D02" w:rsidTr="00A96B79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D02" w:rsidRDefault="00702D02">
            <w:pPr>
              <w:spacing w:after="0"/>
              <w:ind w:left="135"/>
            </w:pPr>
          </w:p>
        </w:tc>
        <w:tc>
          <w:tcPr>
            <w:tcW w:w="3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D02" w:rsidRDefault="00702D02">
            <w:pPr>
              <w:spacing w:after="0"/>
              <w:ind w:left="135"/>
            </w:pPr>
          </w:p>
        </w:tc>
        <w:tc>
          <w:tcPr>
            <w:tcW w:w="2795" w:type="dxa"/>
            <w:gridSpan w:val="3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D02" w:rsidRDefault="00702D02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D02" w:rsidRDefault="00702D02">
            <w:pPr>
              <w:spacing w:after="0"/>
              <w:ind w:left="135"/>
            </w:pP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D02" w:rsidRDefault="00702D02"/>
        </w:tc>
        <w:tc>
          <w:tcPr>
            <w:tcW w:w="3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D02" w:rsidRDefault="00702D0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D02" w:rsidRDefault="00702D02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D02" w:rsidRDefault="00702D02">
            <w:pPr>
              <w:spacing w:after="0"/>
              <w:ind w:left="135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2D02" w:rsidRDefault="00702D02">
            <w:pPr>
              <w:spacing w:after="0"/>
              <w:ind w:left="135"/>
            </w:pPr>
          </w:p>
        </w:tc>
        <w:tc>
          <w:tcPr>
            <w:tcW w:w="11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D02" w:rsidRDefault="00702D02"/>
        </w:tc>
        <w:tc>
          <w:tcPr>
            <w:tcW w:w="1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D02" w:rsidRDefault="00702D02"/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музыкально-сценических </w:t>
            </w: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задания, направленные на </w:t>
            </w: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</w:t>
            </w: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опоры для укрепления голеностопных суставов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02D02" w:rsidRPr="005C5589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Pr="005C5589" w:rsidRDefault="00DF2710">
            <w:pPr>
              <w:spacing w:after="0"/>
              <w:ind w:left="135"/>
              <w:rPr>
                <w:lang w:val="ru-RU"/>
              </w:rPr>
            </w:pPr>
            <w:r w:rsidRPr="005C5589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ввода1</w:t>
            </w:r>
          </w:p>
        </w:tc>
      </w:tr>
      <w:tr w:rsidR="00702D02" w:rsidRPr="005C5589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Pr="005C5589" w:rsidRDefault="00DF2710">
            <w:pPr>
              <w:spacing w:after="0"/>
              <w:rPr>
                <w:lang w:val="ru-RU"/>
              </w:rPr>
            </w:pPr>
            <w:r w:rsidRPr="005C5589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Pr="005C5589" w:rsidRDefault="00DF2710">
            <w:pPr>
              <w:spacing w:after="0"/>
              <w:ind w:left="135"/>
              <w:jc w:val="center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5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Pr="005C5589" w:rsidRDefault="00702D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Pr="005C5589" w:rsidRDefault="00702D0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Pr="005C5589" w:rsidRDefault="005C5589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Pr="005C5589" w:rsidRDefault="00DF2710">
            <w:pPr>
              <w:spacing w:after="0"/>
              <w:ind w:left="135"/>
              <w:rPr>
                <w:lang w:val="ru-RU"/>
              </w:rPr>
            </w:pPr>
            <w:r w:rsidRPr="005C5589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Pr="005C5589" w:rsidRDefault="00DF2710">
            <w:pPr>
              <w:spacing w:after="0"/>
              <w:rPr>
                <w:lang w:val="ru-RU"/>
              </w:rPr>
            </w:pPr>
            <w:r w:rsidRPr="005C5589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702D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2D02" w:rsidRDefault="005C5589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02D02" w:rsidTr="00A96B79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702D02" w:rsidRPr="00DF2710" w:rsidRDefault="00DF2710">
            <w:pPr>
              <w:spacing w:after="0"/>
              <w:ind w:left="135"/>
              <w:rPr>
                <w:lang w:val="ru-RU"/>
              </w:rPr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 w:rsidRPr="00DF2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5589">
              <w:rPr>
                <w:rFonts w:ascii="Times New Roman" w:hAnsi="Times New Roman"/>
                <w:color w:val="000000"/>
                <w:sz w:val="24"/>
              </w:rPr>
              <w:t>98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702D02" w:rsidRDefault="00DF2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3" w:type="dxa"/>
            <w:gridSpan w:val="2"/>
            <w:tcMar>
              <w:top w:w="50" w:type="dxa"/>
              <w:left w:w="100" w:type="dxa"/>
            </w:tcMar>
            <w:vAlign w:val="center"/>
          </w:tcPr>
          <w:p w:rsidR="00702D02" w:rsidRDefault="00702D02"/>
        </w:tc>
      </w:tr>
    </w:tbl>
    <w:p w:rsidR="00702D02" w:rsidRDefault="00702D02">
      <w:pPr>
        <w:sectPr w:rsidR="00702D02" w:rsidSect="00A96B7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96B79" w:rsidRDefault="00A96B79" w:rsidP="00614969">
      <w:pPr>
        <w:pStyle w:val="af0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bookmarkStart w:id="15" w:name="block-42705553"/>
      <w:bookmarkEnd w:id="14"/>
      <w:r w:rsidRPr="00AA79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УЧЕБНО-МЕТОДИЧЕСКОГО И МАТЕРИАЛЬНО-ТЕХНИЧЕСКОГО ОБЕСПЕЧЕНИЯ ОБРАЗОВАТЕЛЬНОГЙ ДЕЯТЕЛЬНОСТИ.</w:t>
      </w:r>
    </w:p>
    <w:p w:rsidR="00A96B79" w:rsidRPr="001D7A84" w:rsidRDefault="00A96B79" w:rsidP="00A96B79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Учебник;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1-11классы», автором – составителем которой являются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В.И.Лях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А.А.Зданевич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 (</w:t>
      </w:r>
      <w:proofErr w:type="spellStart"/>
      <w:proofErr w:type="gramStart"/>
      <w:r w:rsidRPr="001D7A84">
        <w:rPr>
          <w:rFonts w:ascii="Times New Roman" w:hAnsi="Times New Roman" w:cs="Times New Roman"/>
          <w:b/>
          <w:i/>
          <w:sz w:val="28"/>
          <w:szCs w:val="28"/>
          <w:lang w:val="ru-RU"/>
        </w:rPr>
        <w:t>М.:Просвещение</w:t>
      </w:r>
      <w:proofErr w:type="spellEnd"/>
      <w:proofErr w:type="gramEnd"/>
      <w:r w:rsidRPr="001D7A84">
        <w:rPr>
          <w:rFonts w:ascii="Times New Roman" w:hAnsi="Times New Roman" w:cs="Times New Roman"/>
          <w:b/>
          <w:i/>
          <w:sz w:val="28"/>
          <w:szCs w:val="28"/>
          <w:lang w:val="ru-RU"/>
        </w:rPr>
        <w:t>, 2010).</w:t>
      </w:r>
    </w:p>
    <w:p w:rsidR="00A96B79" w:rsidRPr="001D7A84" w:rsidRDefault="00A96B79" w:rsidP="00A96B79">
      <w:pPr>
        <w:spacing w:after="0" w:line="480" w:lineRule="auto"/>
        <w:ind w:left="120"/>
        <w:rPr>
          <w:rFonts w:ascii="Times New Roman" w:hAnsi="Times New Roman"/>
          <w:b/>
          <w:sz w:val="28"/>
          <w:szCs w:val="28"/>
          <w:lang w:val="ru-RU"/>
        </w:rPr>
      </w:pPr>
      <w:r w:rsidRPr="001D7A84">
        <w:rPr>
          <w:rFonts w:ascii="Times New Roman" w:hAnsi="Times New Roman"/>
          <w:b/>
          <w:sz w:val="28"/>
          <w:szCs w:val="28"/>
          <w:lang w:val="ru-RU"/>
        </w:rPr>
        <w:t xml:space="preserve">Учебник; физической культуры, Москва "Просвещение" 2023 </w:t>
      </w:r>
      <w:proofErr w:type="spellStart"/>
      <w:r w:rsidRPr="001D7A84">
        <w:rPr>
          <w:rFonts w:ascii="Times New Roman" w:hAnsi="Times New Roman"/>
          <w:b/>
          <w:sz w:val="28"/>
          <w:szCs w:val="28"/>
          <w:lang w:val="ru-RU"/>
        </w:rPr>
        <w:t>А.П.Матвеев</w:t>
      </w:r>
      <w:proofErr w:type="spellEnd"/>
      <w:r w:rsidRPr="001D7A8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96B79" w:rsidRPr="001D7A84" w:rsidRDefault="00A96B79" w:rsidP="00A96B79">
      <w:pPr>
        <w:spacing w:after="0"/>
        <w:ind w:left="120"/>
        <w:rPr>
          <w:lang w:val="ru-RU"/>
        </w:rPr>
      </w:pPr>
    </w:p>
    <w:p w:rsidR="00A96B79" w:rsidRPr="001D7A84" w:rsidRDefault="00A96B79" w:rsidP="00A96B79">
      <w:pPr>
        <w:spacing w:after="0" w:line="480" w:lineRule="auto"/>
        <w:ind w:left="120"/>
        <w:rPr>
          <w:lang w:val="ru-RU"/>
        </w:rPr>
      </w:pPr>
      <w:r w:rsidRPr="001D7A84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A96B79" w:rsidRPr="001D7A84" w:rsidRDefault="00A96B79" w:rsidP="00A96B79">
      <w:pPr>
        <w:shd w:val="clear" w:color="auto" w:fill="FFFFFF"/>
        <w:spacing w:after="0" w:line="240" w:lineRule="auto"/>
        <w:ind w:left="-150" w:right="-30"/>
        <w:rPr>
          <w:rStyle w:val="ab"/>
          <w:rFonts w:ascii="Times New Roman" w:eastAsia="Times New Roman" w:hAnsi="Times New Roman" w:cs="Times New Roman"/>
          <w:color w:val="auto"/>
          <w:szCs w:val="24"/>
          <w:lang w:val="ru-RU" w:eastAsia="ru-RU"/>
        </w:rPr>
      </w:pPr>
      <w:r w:rsidRPr="001D7A8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Pr="001D7A84">
        <w:rPr>
          <w:rFonts w:ascii="Times New Roman" w:eastAsia="Times New Roman" w:hAnsi="Times New Roman" w:cs="Times New Roman"/>
          <w:szCs w:val="24"/>
          <w:lang w:val="ru-RU" w:eastAsia="ru-RU"/>
        </w:rPr>
        <w:instrText xml:space="preserve"> HYPERLINK 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\t "_blank" </w:instrText>
      </w:r>
      <w:r w:rsidRPr="001D7A8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  <w:hyperlink r:id="rId8" w:tgtFrame="_blank" w:history="1"/>
      <w:r w:rsidRPr="001D7A84">
        <w:rPr>
          <w:rStyle w:val="ab"/>
          <w:rFonts w:ascii="Times New Roman" w:eastAsia="Times New Roman" w:hAnsi="Times New Roman" w:cs="Times New Roman"/>
          <w:color w:val="auto"/>
          <w:szCs w:val="24"/>
          <w:lang w:val="ru-RU" w:eastAsia="ru-RU"/>
        </w:rPr>
        <w:t xml:space="preserve"> </w:t>
      </w:r>
    </w:p>
    <w:p w:rsidR="00A96B79" w:rsidRPr="001D7A84" w:rsidRDefault="00A96B79" w:rsidP="00A96B79">
      <w:pPr>
        <w:shd w:val="clear" w:color="auto" w:fill="FFFFFF"/>
        <w:spacing w:after="0" w:line="240" w:lineRule="auto"/>
        <w:ind w:left="-150" w:right="120"/>
        <w:outlineLvl w:val="1"/>
        <w:rPr>
          <w:b/>
          <w:bCs/>
          <w:sz w:val="32"/>
          <w:szCs w:val="36"/>
          <w:lang w:val="ru-RU"/>
        </w:rPr>
      </w:pPr>
      <w:r w:rsidRPr="001D7A8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Конструктор рабочих программ – Единое содержание...</w:t>
      </w:r>
    </w:p>
    <w:p w:rsidR="00A96B79" w:rsidRPr="001D7A84" w:rsidRDefault="00A96B79" w:rsidP="00A96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A96B79" w:rsidRPr="001D7A84" w:rsidRDefault="00A96B79" w:rsidP="00A96B79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1D7A8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  <w:hyperlink r:id="rId9" w:tgtFrame="_blank" w:history="1">
        <w:r w:rsidRPr="001D7A84">
          <w:rPr>
            <w:rStyle w:val="ab"/>
            <w:rFonts w:ascii="Times New Roman" w:eastAsia="Times New Roman" w:hAnsi="Times New Roman" w:cs="Times New Roman"/>
            <w:color w:val="auto"/>
            <w:szCs w:val="24"/>
            <w:lang w:val="ru-RU" w:eastAsia="ru-RU"/>
          </w:rPr>
          <w:t>edsoo.ru</w:t>
        </w:r>
      </w:hyperlink>
    </w:p>
    <w:p w:rsidR="00A96B79" w:rsidRPr="001D7A84" w:rsidRDefault="00A96B79" w:rsidP="00A96B79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</w:pPr>
      <w:r w:rsidRPr="001D7A8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Домашняя школа «</w:t>
      </w:r>
      <w:proofErr w:type="spellStart"/>
      <w:r w:rsidRPr="001D7A8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t>ИнтернетУрок</w:t>
      </w:r>
      <w:proofErr w:type="spellEnd"/>
      <w:r w:rsidRPr="001D7A8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t>». С 1 по 11 класс</w:t>
      </w:r>
    </w:p>
    <w:p w:rsidR="00A96B79" w:rsidRPr="001D7A84" w:rsidRDefault="00A96B79" w:rsidP="00A96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6B79" w:rsidRPr="001D7A84" w:rsidRDefault="005C5589" w:rsidP="00A96B79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0" w:tgtFrame="_blank" w:history="1">
        <w:r w:rsidR="00A96B79" w:rsidRPr="001D7A84">
          <w:rPr>
            <w:rStyle w:val="ab"/>
            <w:rFonts w:ascii="Times New Roman" w:eastAsia="Times New Roman" w:hAnsi="Times New Roman" w:cs="Times New Roman"/>
            <w:color w:val="auto"/>
            <w:szCs w:val="24"/>
            <w:lang w:val="ru-RU" w:eastAsia="ru-RU"/>
          </w:rPr>
          <w:t>interneturok.ru</w:t>
        </w:r>
      </w:hyperlink>
    </w:p>
    <w:p w:rsidR="00A96B79" w:rsidRPr="001D7A84" w:rsidRDefault="005C5589" w:rsidP="00A96B79">
      <w:pPr>
        <w:shd w:val="clear" w:color="auto" w:fill="FFFFFF"/>
        <w:spacing w:after="0" w:line="240" w:lineRule="auto"/>
        <w:ind w:left="-150" w:right="120"/>
        <w:outlineLvl w:val="1"/>
        <w:rPr>
          <w:rStyle w:val="ab"/>
          <w:color w:val="auto"/>
          <w:lang w:val="ru-RU"/>
        </w:rPr>
      </w:pPr>
      <w:hyperlink r:id="rId11" w:tgtFrame="_blank" w:history="1">
        <w:r w:rsidR="00A96B79" w:rsidRPr="001D7A84">
          <w:rPr>
            <w:rFonts w:ascii="Times New Roman" w:eastAsia="Times New Roman" w:hAnsi="Times New Roman" w:cs="Times New Roman"/>
            <w:b/>
            <w:bCs/>
            <w:sz w:val="32"/>
            <w:szCs w:val="36"/>
            <w:lang w:val="ru-RU" w:eastAsia="ru-RU"/>
          </w:rPr>
          <w:br/>
        </w:r>
        <w:r w:rsidR="00A96B79" w:rsidRPr="001D7A84">
          <w:rPr>
            <w:rStyle w:val="ab"/>
            <w:rFonts w:ascii="Times New Roman" w:eastAsia="Times New Roman" w:hAnsi="Times New Roman" w:cs="Times New Roman"/>
            <w:color w:val="auto"/>
            <w:sz w:val="32"/>
            <w:szCs w:val="36"/>
            <w:lang w:val="ru-RU" w:eastAsia="ru-RU"/>
          </w:rPr>
          <w:t>Официальный сайт ООО «</w:t>
        </w:r>
        <w:proofErr w:type="spellStart"/>
        <w:r w:rsidR="00A96B79" w:rsidRPr="001D7A84">
          <w:rPr>
            <w:rStyle w:val="ab"/>
            <w:rFonts w:ascii="Times New Roman" w:eastAsia="Times New Roman" w:hAnsi="Times New Roman" w:cs="Times New Roman"/>
            <w:color w:val="auto"/>
            <w:sz w:val="32"/>
            <w:szCs w:val="36"/>
            <w:lang w:val="ru-RU" w:eastAsia="ru-RU"/>
          </w:rPr>
          <w:t>Инфоурок</w:t>
        </w:r>
        <w:proofErr w:type="spellEnd"/>
        <w:r w:rsidR="00A96B79" w:rsidRPr="001D7A84">
          <w:rPr>
            <w:rStyle w:val="ab"/>
            <w:rFonts w:ascii="Times New Roman" w:eastAsia="Times New Roman" w:hAnsi="Times New Roman" w:cs="Times New Roman"/>
            <w:color w:val="auto"/>
            <w:sz w:val="32"/>
            <w:szCs w:val="36"/>
            <w:lang w:val="ru-RU" w:eastAsia="ru-RU"/>
          </w:rPr>
          <w:t>»</w:t>
        </w:r>
      </w:hyperlink>
    </w:p>
    <w:p w:rsidR="00A96B79" w:rsidRPr="001D7A84" w:rsidRDefault="00A96B79" w:rsidP="00A96B79">
      <w:pPr>
        <w:shd w:val="clear" w:color="auto" w:fill="FFFFFF"/>
        <w:spacing w:after="0" w:line="240" w:lineRule="auto"/>
        <w:rPr>
          <w:lang w:val="ru-RU"/>
        </w:rPr>
      </w:pPr>
    </w:p>
    <w:p w:rsidR="00A96B79" w:rsidRPr="001D7A84" w:rsidRDefault="005C5589" w:rsidP="00A96B79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2" w:tgtFrame="_blank" w:history="1">
        <w:r w:rsidR="00A96B79" w:rsidRPr="001D7A84">
          <w:rPr>
            <w:rStyle w:val="ab"/>
            <w:rFonts w:ascii="Times New Roman" w:eastAsia="Times New Roman" w:hAnsi="Times New Roman" w:cs="Times New Roman"/>
            <w:color w:val="auto"/>
            <w:szCs w:val="24"/>
            <w:lang w:val="ru-RU" w:eastAsia="ru-RU"/>
          </w:rPr>
          <w:t>infourok.ru</w:t>
        </w:r>
      </w:hyperlink>
    </w:p>
    <w:p w:rsidR="00702D02" w:rsidRPr="00DF2710" w:rsidRDefault="00702D02">
      <w:pPr>
        <w:spacing w:after="0" w:line="480" w:lineRule="auto"/>
        <w:ind w:left="120"/>
        <w:rPr>
          <w:lang w:val="ru-RU"/>
        </w:rPr>
      </w:pPr>
    </w:p>
    <w:p w:rsidR="00702D02" w:rsidRPr="00DF2710" w:rsidRDefault="00702D02">
      <w:pPr>
        <w:rPr>
          <w:lang w:val="ru-RU"/>
        </w:rPr>
        <w:sectPr w:rsidR="00702D02" w:rsidRPr="00DF271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01823" w:rsidRPr="00DF2710" w:rsidRDefault="00201823">
      <w:pPr>
        <w:rPr>
          <w:lang w:val="ru-RU"/>
        </w:rPr>
      </w:pPr>
    </w:p>
    <w:sectPr w:rsidR="00201823" w:rsidRPr="00DF271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16" w:rsidRDefault="00614969">
      <w:pPr>
        <w:spacing w:after="0" w:line="240" w:lineRule="auto"/>
      </w:pPr>
      <w:r>
        <w:separator/>
      </w:r>
    </w:p>
  </w:endnote>
  <w:endnote w:type="continuationSeparator" w:id="0">
    <w:p w:rsidR="00EC1116" w:rsidRDefault="0061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F" w:rsidRDefault="00A96B7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C5589">
      <w:rPr>
        <w:noProof/>
      </w:rPr>
      <w:t>21</w:t>
    </w:r>
    <w:r>
      <w:fldChar w:fldCharType="end"/>
    </w:r>
  </w:p>
  <w:p w:rsidR="006B59BF" w:rsidRDefault="005C558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16" w:rsidRDefault="00614969">
      <w:pPr>
        <w:spacing w:after="0" w:line="240" w:lineRule="auto"/>
      </w:pPr>
      <w:r>
        <w:separator/>
      </w:r>
    </w:p>
  </w:footnote>
  <w:footnote w:type="continuationSeparator" w:id="0">
    <w:p w:rsidR="00EC1116" w:rsidRDefault="00614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11AAE"/>
    <w:multiLevelType w:val="hybridMultilevel"/>
    <w:tmpl w:val="57FCD4C4"/>
    <w:lvl w:ilvl="0" w:tplc="666A7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EA567C9"/>
    <w:multiLevelType w:val="hybridMultilevel"/>
    <w:tmpl w:val="A1DAC7F4"/>
    <w:lvl w:ilvl="0" w:tplc="F4EA40A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2D02"/>
    <w:rsid w:val="000D680D"/>
    <w:rsid w:val="00201823"/>
    <w:rsid w:val="005C5589"/>
    <w:rsid w:val="00614969"/>
    <w:rsid w:val="00702D02"/>
    <w:rsid w:val="00A96B79"/>
    <w:rsid w:val="00DF2710"/>
    <w:rsid w:val="00E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64EB8-6681-4ED6-A9B2-AACE608D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96B79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A96B79"/>
    <w:rPr>
      <w:lang w:val="ru-RU"/>
    </w:rPr>
  </w:style>
  <w:style w:type="paragraph" w:styleId="af0">
    <w:name w:val="List Paragraph"/>
    <w:basedOn w:val="a"/>
    <w:uiPriority w:val="99"/>
    <w:qFormat/>
    <w:rsid w:val="00A9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konstruktor-rabochih-program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qpq5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konstruktor-rabochih-program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31</Pages>
  <Words>7920</Words>
  <Characters>45150</Characters>
  <Application>Microsoft Office Word</Application>
  <DocSecurity>0</DocSecurity>
  <Lines>376</Lines>
  <Paragraphs>105</Paragraphs>
  <ScaleCrop>false</ScaleCrop>
  <Company/>
  <LinksUpToDate>false</LinksUpToDate>
  <CharactersWithSpaces>52965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2024-09-26T11:39:00Z</dcterms:created>
  <dcterms:modified xsi:type="dcterms:W3CDTF">2024-10-22T07:47:00Z</dcterms:modified>
</cp:coreProperties>
</file>