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FF" w:rsidRDefault="003F44FF" w:rsidP="003F44FF">
      <w:pPr>
        <w:spacing w:after="0" w:line="408" w:lineRule="auto"/>
        <w:ind w:left="120"/>
        <w:jc w:val="center"/>
        <w:rPr>
          <w:rFonts w:eastAsiaTheme="minorHAnsi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F44FF" w:rsidRDefault="003F44FF" w:rsidP="003F44F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Ростовская область</w:t>
      </w:r>
    </w:p>
    <w:p w:rsidR="003F44FF" w:rsidRDefault="003F44FF" w:rsidP="003F44FF">
      <w:pPr>
        <w:spacing w:after="0" w:line="408" w:lineRule="auto"/>
        <w:ind w:left="120"/>
        <w:jc w:val="center"/>
      </w:pPr>
      <w:bookmarkStart w:id="0" w:name="ac61422a-29c7-4a5a-957e-10d44a9a8bf8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0"/>
      <w:r>
        <w:rPr>
          <w:rFonts w:ascii="Times New Roman" w:hAnsi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3F44FF" w:rsidRDefault="003F44FF" w:rsidP="003F44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Киевская СОШ</w:t>
      </w:r>
    </w:p>
    <w:p w:rsidR="003F44FF" w:rsidRDefault="003F44FF" w:rsidP="003F44FF">
      <w:pPr>
        <w:spacing w:after="0"/>
        <w:ind w:left="120"/>
      </w:pPr>
    </w:p>
    <w:p w:rsidR="003F44FF" w:rsidRDefault="003F44FF" w:rsidP="003F44FF">
      <w:pPr>
        <w:spacing w:after="0"/>
        <w:ind w:left="120"/>
      </w:pPr>
    </w:p>
    <w:p w:rsidR="003F44FF" w:rsidRDefault="003F44FF" w:rsidP="003F44FF">
      <w:pPr>
        <w:spacing w:after="0"/>
        <w:ind w:left="120"/>
      </w:pPr>
    </w:p>
    <w:p w:rsidR="003F44FF" w:rsidRDefault="003F44FF" w:rsidP="003F44F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44FF" w:rsidTr="003F44FF">
        <w:tc>
          <w:tcPr>
            <w:tcW w:w="3114" w:type="dxa"/>
          </w:tcPr>
          <w:p w:rsidR="003F44FF" w:rsidRDefault="003F44F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F44FF" w:rsidRDefault="003F44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ШМО </w:t>
            </w:r>
          </w:p>
          <w:p w:rsidR="003F44FF" w:rsidRDefault="003F44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учителей</w:t>
            </w:r>
          </w:p>
          <w:p w:rsidR="003F44FF" w:rsidRDefault="003F44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44FF" w:rsidRDefault="003F4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4FF" w:rsidRDefault="003F4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2024 г.</w:t>
            </w:r>
          </w:p>
          <w:p w:rsidR="003F44FF" w:rsidRDefault="003F4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44FF" w:rsidRDefault="003F4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F44FF" w:rsidRDefault="003F4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3F44FF" w:rsidRDefault="003F4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44FF" w:rsidRDefault="003F44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44FF" w:rsidRDefault="003F4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Плешакова М.А.</w:t>
            </w:r>
          </w:p>
          <w:p w:rsidR="003F44FF" w:rsidRDefault="003F4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4FF" w:rsidRDefault="003F4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«29» 08   2024 г.</w:t>
            </w:r>
          </w:p>
          <w:p w:rsidR="003F44FF" w:rsidRDefault="003F4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4FF" w:rsidRDefault="003F4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4FF" w:rsidRDefault="003F4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4FF" w:rsidRDefault="003F4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4FF" w:rsidRDefault="003F4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F44FF" w:rsidRDefault="003F4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F44FF" w:rsidRDefault="003F4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F44FF" w:rsidRDefault="003F4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Киевская СОШ</w:t>
            </w:r>
          </w:p>
          <w:p w:rsidR="003F44FF" w:rsidRDefault="003F44F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F44FF" w:rsidRDefault="003F44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F44FF" w:rsidRDefault="003F44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Тимонов Ю.А.</w:t>
            </w:r>
          </w:p>
          <w:p w:rsidR="003F44FF" w:rsidRDefault="003F44F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Пр. №50 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29»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08    2024 г.</w:t>
            </w:r>
          </w:p>
          <w:p w:rsidR="003F44FF" w:rsidRDefault="003F44F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F44FF" w:rsidRDefault="003F44FF" w:rsidP="003F44FF">
      <w:pPr>
        <w:spacing w:after="0"/>
        <w:rPr>
          <w:rFonts w:eastAsiaTheme="minorHAnsi"/>
          <w:lang w:eastAsia="en-US"/>
        </w:rPr>
      </w:pPr>
    </w:p>
    <w:p w:rsidR="003F44FF" w:rsidRDefault="003F44FF" w:rsidP="003F44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F44FF" w:rsidRDefault="003F44FF" w:rsidP="003F44F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внеурочной деятельности </w:t>
      </w:r>
    </w:p>
    <w:p w:rsidR="003F44FF" w:rsidRDefault="003F44FF" w:rsidP="003F44FF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>по спортивному направлению «Спринт»</w:t>
      </w:r>
    </w:p>
    <w:p w:rsidR="003F44FF" w:rsidRDefault="003F44FF" w:rsidP="003F44FF">
      <w:pPr>
        <w:spacing w:after="0" w:line="408" w:lineRule="auto"/>
        <w:ind w:left="120"/>
        <w:jc w:val="center"/>
        <w:rPr>
          <w:lang w:eastAsia="en-US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F44FF" w:rsidRDefault="00C954BC" w:rsidP="003F44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bookmarkStart w:id="1" w:name="_GoBack"/>
      <w:bookmarkEnd w:id="1"/>
      <w:r w:rsidR="003F44FF">
        <w:rPr>
          <w:rFonts w:ascii="Times New Roman" w:hAnsi="Times New Roman"/>
          <w:color w:val="000000"/>
          <w:sz w:val="28"/>
        </w:rPr>
        <w:t xml:space="preserve"> класса </w:t>
      </w:r>
    </w:p>
    <w:p w:rsidR="003F44FF" w:rsidRDefault="003F44FF" w:rsidP="003F44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3F44FF" w:rsidRDefault="003F44FF" w:rsidP="003F44FF">
      <w:pPr>
        <w:spacing w:after="0" w:line="48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3F44FF" w:rsidRDefault="003F44FF" w:rsidP="003F44F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lock-24639110"/>
      <w:r>
        <w:rPr>
          <w:rFonts w:ascii="Times New Roman" w:hAnsi="Times New Roman" w:cs="Times New Roman"/>
          <w:b/>
          <w:sz w:val="28"/>
          <w:szCs w:val="28"/>
        </w:rPr>
        <w:t>х. Второй Киевский 2024г.</w:t>
      </w:r>
      <w:bookmarkEnd w:id="2"/>
    </w:p>
    <w:p w:rsidR="003F44FF" w:rsidRDefault="003F44FF" w:rsidP="003F44FF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F44FF">
          <w:pgSz w:w="11906" w:h="16383"/>
          <w:pgMar w:top="1134" w:right="850" w:bottom="1134" w:left="1701" w:header="720" w:footer="720" w:gutter="0"/>
          <w:cols w:space="720"/>
        </w:sectPr>
      </w:pPr>
    </w:p>
    <w:p w:rsidR="007C3D7F" w:rsidRDefault="007C3D7F" w:rsidP="00220832">
      <w:pPr>
        <w:pStyle w:val="c5"/>
        <w:rPr>
          <w:rStyle w:val="c2"/>
          <w:b/>
        </w:rPr>
      </w:pPr>
    </w:p>
    <w:p w:rsidR="00220832" w:rsidRPr="00C717C6" w:rsidRDefault="00220832" w:rsidP="00220832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C6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9C3423" w:rsidRPr="009C3423" w:rsidRDefault="009C3423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  <w:r w:rsidRPr="009C3423">
        <w:rPr>
          <w:sz w:val="28"/>
          <w:szCs w:val="28"/>
        </w:rPr>
        <w:t>Программа по внеурочн</w:t>
      </w:r>
      <w:r>
        <w:rPr>
          <w:sz w:val="28"/>
          <w:szCs w:val="28"/>
        </w:rPr>
        <w:t>ой деятельности «СПРИНТ</w:t>
      </w:r>
      <w:r w:rsidRPr="009C3423">
        <w:rPr>
          <w:sz w:val="28"/>
          <w:szCs w:val="28"/>
        </w:rPr>
        <w:t xml:space="preserve">» составлена в соответствии с требованиями </w:t>
      </w:r>
      <w:r>
        <w:rPr>
          <w:sz w:val="28"/>
          <w:szCs w:val="28"/>
        </w:rPr>
        <w:t>Ф</w:t>
      </w:r>
      <w:r w:rsidRPr="009C3423">
        <w:rPr>
          <w:sz w:val="28"/>
          <w:szCs w:val="28"/>
        </w:rPr>
        <w:t xml:space="preserve">ГОС НОО, разработана на основе методических рекомендаций внеурочной деятельности «Легкая атлетика» под редакцией Г.А. </w:t>
      </w:r>
      <w:proofErr w:type="spellStart"/>
      <w:r w:rsidRPr="009C3423">
        <w:rPr>
          <w:sz w:val="28"/>
          <w:szCs w:val="28"/>
        </w:rPr>
        <w:t>Колодницкого</w:t>
      </w:r>
      <w:proofErr w:type="spellEnd"/>
      <w:r w:rsidRPr="009C3423">
        <w:rPr>
          <w:sz w:val="28"/>
          <w:szCs w:val="28"/>
        </w:rPr>
        <w:t xml:space="preserve">, В.С. Кузнецова, М.В. Маслова (Просвещение, 2011год), на основе комплексной программы физического воспитания учащихся 1-11 классов (авторы: доктор педагогических наук В. И. Лях, кандидат педагогических наук А. А. </w:t>
      </w:r>
      <w:proofErr w:type="spellStart"/>
      <w:r w:rsidRPr="009C3423">
        <w:rPr>
          <w:sz w:val="28"/>
          <w:szCs w:val="28"/>
        </w:rPr>
        <w:t>Зданевич</w:t>
      </w:r>
      <w:proofErr w:type="spellEnd"/>
      <w:r w:rsidRPr="009C3423">
        <w:rPr>
          <w:sz w:val="28"/>
          <w:szCs w:val="28"/>
        </w:rPr>
        <w:t xml:space="preserve"> (М.: Просвещение, 2012. Допущено Министерством образования и науки РФ), модифицирована с учетом собственных возможностей и опыта. Легкая атлетика, один из основных и наиболее массовых видов спорта, не зря называют "королевой спорта". По количеству разыгрываемых комплектов медалей, представительству стран-участниц всех континентов и числу зрителей, наблюдающих за соревнованиями на стотысячных стадионах, она не имеет себе равных. Образовате</w:t>
      </w:r>
      <w:r>
        <w:rPr>
          <w:sz w:val="28"/>
          <w:szCs w:val="28"/>
        </w:rPr>
        <w:t>льная программа «СПРИНТ</w:t>
      </w:r>
      <w:r w:rsidRPr="009C3423">
        <w:rPr>
          <w:sz w:val="28"/>
          <w:szCs w:val="28"/>
        </w:rPr>
        <w:t xml:space="preserve">» имеет спортивно - оздоровительную направленность, подготовлена с учетом базовых требований и учебных программ для занятий во внеурочное время. Легкая атлетика имеет большое прикладное значение, ведь с ее помощью развиваются основные физические качества - выносливость, сила, скорость, гибкость, что широко применяются в повседневной жизни, в частности - в трудовой деятельности. Во время занятий легкой атлетикой приобретаются навыки координации движений, быстрого и экономического передвижения и рационального выполнения сложных физических упражнений. Все кто занимаются легкой атлетикой, приобретают специальные знания относительно техники исполнения физических упражнений, основных функций человеческого организма, организации тренировочных занятий, режима личной гигиены, питания, работы и отдыха. Кроме этого, легкая атлетика имеет воспитательное значение, способствуя популяризации здорового образа жизни. Правильная организация и </w:t>
      </w:r>
      <w:r w:rsidRPr="009C3423">
        <w:rPr>
          <w:sz w:val="28"/>
          <w:szCs w:val="28"/>
        </w:rPr>
        <w:lastRenderedPageBreak/>
        <w:t>методика проведения занятий и соревнований положительно влияют на формирование личности человека, развитие ее моральных качеств (воли, целенаправленности, выдержки) и умственных способностей (самооценки собственных возможностей и тому подобное). Особенностью представл</w:t>
      </w:r>
      <w:r>
        <w:rPr>
          <w:sz w:val="28"/>
          <w:szCs w:val="28"/>
        </w:rPr>
        <w:t>енной программы «СПРИНТ</w:t>
      </w:r>
      <w:r w:rsidRPr="009C3423">
        <w:rPr>
          <w:sz w:val="28"/>
          <w:szCs w:val="28"/>
        </w:rPr>
        <w:t xml:space="preserve">» является сведение основных параметров учебно-тренировочного процесса (нагрузок, средств, методов контроля) в одну принципиальную схему годичного цикла тренировки, рассчитанную на 34 недели. Педагогической целесообразностью создания программы можно считать, что программа по легкой атлетике является одним из «механизмов» реализации целей и задач по профилактике заболеваний, вредных привычек и правонарушений, а также укреплению здоровья, через всестороннее развитие двигательной активности школьника при занятиях легкой атлетикой. Ценностными ориентирами содержания данного факультативного курса являются: - формирование стойкого интереса к занятиям легкой атлетикой; - формирование специальных знаний, умений и навыков; - развитие физических способностей; - раскрытия потенциала каждого ребенка; - развития морально-волевых качеств; - развития внимания, мышления; - воспитание нравственных, эстетических личностных качеств обучающихся: доброжелательность, трудолюбие, честность, порядочность, ответственность, культуру поведения, уважение к людям; -взаимопонимание и бесконфликтность в общении. Цель программы 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 Целостная система подготовки решает следующие основные задачи: </w:t>
      </w:r>
      <w:proofErr w:type="gramStart"/>
      <w:r w:rsidRPr="009C3423">
        <w:rPr>
          <w:sz w:val="28"/>
          <w:szCs w:val="28"/>
        </w:rPr>
        <w:t xml:space="preserve">Обучающие: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формирование</w:t>
      </w:r>
      <w:proofErr w:type="gramEnd"/>
      <w:r w:rsidRPr="009C3423">
        <w:rPr>
          <w:sz w:val="28"/>
          <w:szCs w:val="28"/>
        </w:rPr>
        <w:t xml:space="preserve"> стойкого интереса к занятиям легкой атлетикой;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формирование специальных знаний, умений и навыков. Развивающие: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развитие физических способностей;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раскрытия потенциала каждого ребенка;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развития морально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волевых качеств;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развития внимания, мышления. </w:t>
      </w:r>
      <w:proofErr w:type="gramStart"/>
      <w:r w:rsidRPr="009C3423">
        <w:rPr>
          <w:sz w:val="28"/>
          <w:szCs w:val="28"/>
        </w:rPr>
        <w:t xml:space="preserve">Воспитательные: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воспитание</w:t>
      </w:r>
      <w:proofErr w:type="gramEnd"/>
      <w:r w:rsidRPr="009C3423">
        <w:rPr>
          <w:sz w:val="28"/>
          <w:szCs w:val="28"/>
        </w:rPr>
        <w:t xml:space="preserve"> нравственных, эстетических личностных качеств обучающихся: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доброжелательность, </w:t>
      </w:r>
      <w:r w:rsidRPr="009C3423">
        <w:rPr>
          <w:sz w:val="28"/>
          <w:szCs w:val="28"/>
        </w:rPr>
        <w:lastRenderedPageBreak/>
        <w:t xml:space="preserve">трудолюбие, честность, порядочность, ответственность,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культуру поведения, уважение к людям, </w:t>
      </w:r>
      <w:r w:rsidRPr="009C3423">
        <w:rPr>
          <w:sz w:val="28"/>
          <w:szCs w:val="28"/>
        </w:rPr>
        <w:sym w:font="Symbol" w:char="F02D"/>
      </w:r>
      <w:r w:rsidRPr="009C3423">
        <w:rPr>
          <w:sz w:val="28"/>
          <w:szCs w:val="28"/>
        </w:rPr>
        <w:t xml:space="preserve"> взаимопонимание и бесконфликтность в общении. Возраст детей: про</w:t>
      </w:r>
      <w:r w:rsidR="00CC77B2">
        <w:rPr>
          <w:sz w:val="28"/>
          <w:szCs w:val="28"/>
        </w:rPr>
        <w:t>грамма составлена для учащихся 1</w:t>
      </w:r>
      <w:r w:rsidRPr="009C3423">
        <w:rPr>
          <w:sz w:val="28"/>
          <w:szCs w:val="28"/>
        </w:rPr>
        <w:t xml:space="preserve"> класса. Сроки реализации: программа рассчитана на 1 час в неделю (34 часа в год).</w:t>
      </w: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220832" w:rsidRPr="00275F8E" w:rsidRDefault="00220832" w:rsidP="00220832">
      <w:pPr>
        <w:pStyle w:val="a3"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7C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 УЧЕБНОГО ПРЕДМЕТА</w:t>
      </w:r>
    </w:p>
    <w:p w:rsidR="00220832" w:rsidRPr="00C717C6" w:rsidRDefault="00220832" w:rsidP="00220832">
      <w:pPr>
        <w:pStyle w:val="a3"/>
        <w:spacing w:after="0" w:line="264" w:lineRule="auto"/>
        <w:ind w:left="4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2689"/>
        <w:gridCol w:w="2551"/>
        <w:gridCol w:w="4536"/>
      </w:tblGrid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разделов и тем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Форма организации учебных занятий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Основные виды учебной деятельности</w:t>
            </w:r>
          </w:p>
        </w:tc>
      </w:tr>
      <w:tr w:rsidR="00220832" w:rsidTr="004A70B2">
        <w:trPr>
          <w:trHeight w:val="65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 w:bidi="ru-RU"/>
              </w:rPr>
              <w:t>Лёгкая атлетика и подвижные игры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Вводный.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Вводный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Изучить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поведения на уроках физи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ческой культуры.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Влияние физической культуры на здоровье и физическое разви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тие человека. Прави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ла поведения на уро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Определять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влияние физической культуры на укрепление здоровья и физическое развитие.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Изучить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поведения на уроках физи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ческой культуры.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роения в шеренгу и колонну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Основные способы пе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редвижений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Определять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основные способы пе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редвижений человека.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команды: «Стано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вись!», «Смирно!».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Выполнять пе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редвижение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широким, свободным шагом.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История возникнове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ния физической куль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туры.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Изучать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историю возникновения физической культуры,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участво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>вать в беседе.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повороты направо 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лево, медленный равномерный бег, бег с изменением направления.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Предупреждение травматизма на заня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тиях физической культурой.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Изучать и 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пре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дупреждения травматизма на заня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тиях.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повороты кругом.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Участвовать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 подвижной игре «У медведя во бору»,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игры.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Бег и его разновид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Познакомиться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 разновидностями бега.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Использовать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разные виды бега.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при выполнении упражнений инструкциям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игры 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Выполнять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на ско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рость движения.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физические нагруз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 для развития быстроты.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Эстафетный бег.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Изучать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приёмы эстафетного бега.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 выполнении зада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ний инструкциям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полученные умения в игре. «Вызов номеров».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на внима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ние.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Эстафетный бег.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и их связь с беговыми упражне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подготовительные уп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ражнения.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Объяснять и применять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прыжков, технику призем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ления.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при выполнении инструкциям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Согласовывать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действия партнёров в игре.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с разви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тием определённых физических 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честв.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прыжков вверх на двух ногах и с продвижением вперёд.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Прыжки и их связь с беговыми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упражне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на двух и 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ной ноге с продвиже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нием вперёд.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на двух и од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ной ноге с продвиже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нием вперёд.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длину с места.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подготовительные уп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ражнения. П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прыжков, технику призем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ления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длину с места.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Челночный бег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на коорди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нацию движений и быстроту во вре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мя выполнения челночного бега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en-US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 w:bidi="en-US"/>
              </w:rPr>
              <w:t>x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en-US"/>
              </w:rPr>
              <w:t xml:space="preserve">10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м.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при выполнении инструкциям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нения на координацию движения.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с разви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тием определённых физических 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честв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Челночный бег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 w:eastAsia="en-US" w:bidi="en-US"/>
              </w:rPr>
              <w:t xml:space="preserve">3x10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Преодоление полосы препятствий.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полученные умения в беге и прыжках в преодолении 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лосы препятствий.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Согласовывать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действия партнёров в игре.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Соотно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упражнения с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развитием 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ределённых физических качеств.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Преодоление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полосы препятствий.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— одно из древних физических упражнений.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Работать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 информацией.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Участ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 беседе по теме.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Разучить и 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правильный хват мало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го мяча.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 выполне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нии заданий инструкциям учителя.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вертикаль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ную цель.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Объяснять и применять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технику метания теннисного малого мяча в цель.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характерные ошибки при выполнении метания в цель.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Согласовывать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действия партнёров в игре.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Соотно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с развитием оп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ределенных физических качеств.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вертикаль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ную цель.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Лёгкая атлетика — королева спорта.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Участвовать в беседе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лёгкой ат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летике как виде спорта.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Высказы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собственное мнение о лёгкой атлетике как виде спорта.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Приме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технику метания теннисного малого мяча в цель.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Оценивать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правильность выполнения зада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Вносить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коррективы в свою работу.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горизон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тальную цель.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 выполнении инс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ха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рактерные ошибки при выполне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нии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метания в горизонтальную цель.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Согласовывать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действия пар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тнёров в игре.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нения с развитием определённых физических качеств.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горизон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тальную цель.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Как устроен человек.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Работать с информацией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строе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нии человека и работе мышц.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Уста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навливать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взаимосвязь между фи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зическими упражнениями и работой мышц.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взаи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ности.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Броски набивного мяча (0,5 кг).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броски набивного мяча от груди на дальность.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 выполнении упражнений инс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ха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рактерные ошибки при выполне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нии броска набивным мячом от груди.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задачи во время игры.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Броски набивного мяча (0,5 кг).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через качаю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щуюся скакалку.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Проявлять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левые усилия.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Согласовывать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дей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ствия партнёров в игре.</w:t>
            </w:r>
          </w:p>
        </w:tc>
      </w:tr>
      <w:tr w:rsidR="00220832" w:rsidTr="004A70B2">
        <w:trPr>
          <w:trHeight w:val="1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через качаю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щуюся скакалку.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Преодоление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препят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ствий.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Применять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полученные умения 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беге и прыжках в преодолении по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лосы препятствий.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цель выполняемых действий при преодолении полосы препятствий.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Проявлять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волевые усилия.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Соотносить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упражнения с развитием определённых физичес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ких качеств.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Преодоление препят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ствий.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Подвижные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Игровой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 игровой деятельности.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задачи во время игры.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причины успешной игры.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Подвижные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Игровой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Подвижные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Игровой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Подвижные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Игровой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Закаливание орга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низма.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Вводный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Участвовать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в беседе 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закалива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нии 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Иметь</w:t>
            </w:r>
            <w:proofErr w:type="gramEnd"/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 представление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закалива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ющих процедурах и их влиянии на организм.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Оценивать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своё состоя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ние (ощущения) после закаливаю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щих процедур.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Разучить и выпол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ходьбу с остановкой по сигналу учителя.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Бег из различных ис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ходных положений.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бег из различных ис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ходных положений.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задачи во время игры.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деятельности.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Бег из различных ис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ходных положений.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Прыжок в высоту с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места толчком двух ног.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прыжка в вы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 xml:space="preserve">соту толчком двух ног.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задачи во время игры.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характерные ошибки в технике выполнения прыжковых упражнений.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Прыжок в высоту с места толчком двух ног.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высоту с места толчком одной ноги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прыжка в вы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соту толчком одной ноги.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Следовать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при выполнении ин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струкциям учителя.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прыжковых упражнений.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деятельности.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высоту с места толчком одной ноги.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в высоту с места толчком одной ноги на разную вы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соту.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прыжков на разную высоту (до касания разме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ток).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Разучить и 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ки в высоту с места толчком одной ноги.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правила игры,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удерживать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задачи во время игры.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в высоту с места толчком одной ноги на разную вы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соту.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Физические качества человека.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Вводный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Иметь представление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физичес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ких качествах человека.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Участво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вать в беседе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физических качест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вах человека.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Характеризовать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показатели фи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зического развития.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физических качеств.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Иметь представление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физичес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ких упражнениях, направленных на развитие определённых физичес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ких качеств.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>Разучить и выпол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softHyphen/>
              <w:t xml:space="preserve">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комплекс упражнений с гим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настическими палками.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комплексы упраж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нений с учётом их цели: на разви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тие силы, быстроты, выносливости.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Спрыгивание и запрыгивание на горку матов.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комплекс упражнений с гимнастическими палками.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техники безо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пасности при выполнении гимнас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тических упражнений.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Спрыгивание и запрыгивание на горку матов.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Иметь представление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о спортив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ных играх как об игре команды.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технические действия из спортивных игр.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деятельности.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Спортивные игры.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теннисного мяча на дальность.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технику метания на дальность.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Соблюдать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правила тех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ники безопасности при метании мяча.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теннисного мяча на дальность.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Метание теннисного мяча на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заданное рас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стояние.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метания на за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данное расстояние.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Проявлять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качества силы, быстро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ты и координации при метании ма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лого мяча.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Метание теннисного мяча на заданное рас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стояние.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Положение — «высо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кий старт».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технику «высокого старта».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характерные ошибки в технике выполнения бе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говых упражнений.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Положение — «высо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кий старт».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Бег на 30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Осваивать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бега на корот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кие дистанции.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Проявлять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качест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ва силы, быстроты, выносливости и координации при выполнении бего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вых упражнений.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Элементы спортивных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комплексы упражне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 xml:space="preserve">ний, направленные на развитие различных физических качеств.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Выполнять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элементы спортивных игр.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Элементы спортивных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Совершенствование элементов спортивных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Принимать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адекватные решения в условиях игровой деятельности.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Моделировать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технику выполне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ния игровых действий в зависимос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ти от изменения условий и двига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тельных задач.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Совершенствование элементов спортивных игр.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Подвижные игры и эстафеты.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Игровой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деятельности.</w:t>
            </w:r>
          </w:p>
        </w:tc>
      </w:tr>
      <w:tr w:rsidR="00220832" w:rsidTr="004A70B2">
        <w:trPr>
          <w:trHeight w:val="6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Обобщающий урок.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Комбинированный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Общаться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и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  <w:lang w:eastAsia="en-US" w:bidi="ru-RU"/>
              </w:rPr>
              <w:t xml:space="preserve">взаимодействовать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 w:bidi="ru-RU"/>
              </w:rPr>
              <w:t>в игровой деятельности.</w:t>
            </w:r>
          </w:p>
        </w:tc>
      </w:tr>
    </w:tbl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A03C05" w:rsidRDefault="00A03C05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A03C05" w:rsidRDefault="00A03C05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A03C05" w:rsidRDefault="00A03C05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A03C05" w:rsidRDefault="00A03C05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A03C05" w:rsidRDefault="00A03C05" w:rsidP="009C3423">
      <w:pPr>
        <w:pStyle w:val="c5"/>
        <w:spacing w:line="360" w:lineRule="auto"/>
        <w:ind w:left="142" w:hanging="142"/>
        <w:rPr>
          <w:rStyle w:val="c2"/>
          <w:b/>
          <w:sz w:val="28"/>
          <w:szCs w:val="28"/>
        </w:rPr>
      </w:pPr>
    </w:p>
    <w:p w:rsidR="00C37663" w:rsidRPr="009C3423" w:rsidRDefault="00C37663" w:rsidP="00220832">
      <w:pPr>
        <w:pStyle w:val="c5"/>
        <w:numPr>
          <w:ilvl w:val="0"/>
          <w:numId w:val="4"/>
        </w:numPr>
        <w:spacing w:line="360" w:lineRule="auto"/>
        <w:rPr>
          <w:b/>
          <w:sz w:val="28"/>
          <w:szCs w:val="28"/>
        </w:rPr>
      </w:pPr>
      <w:r w:rsidRPr="009C3423">
        <w:rPr>
          <w:rStyle w:val="c2"/>
          <w:b/>
          <w:sz w:val="28"/>
          <w:szCs w:val="28"/>
        </w:rPr>
        <w:lastRenderedPageBreak/>
        <w:t>ПЛАН</w:t>
      </w:r>
      <w:r w:rsidR="00220832">
        <w:rPr>
          <w:rStyle w:val="c2"/>
          <w:b/>
          <w:sz w:val="28"/>
          <w:szCs w:val="28"/>
        </w:rPr>
        <w:t>ИРУЕМЫЕ РЕЗУЛЬТАТЫ.</w:t>
      </w:r>
    </w:p>
    <w:p w:rsidR="00C37663" w:rsidRPr="009C3423" w:rsidRDefault="00C37663" w:rsidP="009C34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3423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</w:p>
    <w:p w:rsidR="00C37663" w:rsidRPr="009C3423" w:rsidRDefault="00C37663" w:rsidP="009C34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37663" w:rsidRPr="009C3423" w:rsidRDefault="00C37663" w:rsidP="009C342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культуре других народов;</w:t>
      </w:r>
    </w:p>
    <w:p w:rsidR="00C37663" w:rsidRPr="009C3423" w:rsidRDefault="00C37663" w:rsidP="009C342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C37663" w:rsidRPr="009C3423" w:rsidRDefault="00C37663" w:rsidP="009C342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37663" w:rsidRPr="009C3423" w:rsidRDefault="00C37663" w:rsidP="009C342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C37663" w:rsidRPr="009C3423" w:rsidRDefault="00C37663" w:rsidP="009C3423">
      <w:pPr>
        <w:pStyle w:val="a3"/>
        <w:numPr>
          <w:ilvl w:val="0"/>
          <w:numId w:val="3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C37663" w:rsidRPr="009C3423" w:rsidRDefault="00C37663" w:rsidP="009C34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C37663" w:rsidRPr="009C3423" w:rsidRDefault="00C37663" w:rsidP="009C34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жизни.</w:t>
      </w:r>
    </w:p>
    <w:p w:rsidR="00C8640C" w:rsidRPr="009C3423" w:rsidRDefault="00C8640C" w:rsidP="009C342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37663" w:rsidRPr="009C3423" w:rsidRDefault="00C37663" w:rsidP="009C3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C342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C3423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C37663" w:rsidRPr="009C3423" w:rsidRDefault="00C37663" w:rsidP="009C34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C37663" w:rsidRPr="009C3423" w:rsidRDefault="00C37663" w:rsidP="009C3423">
      <w:pPr>
        <w:pStyle w:val="a3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C37663" w:rsidRPr="009C3423" w:rsidRDefault="00C37663" w:rsidP="009C3423">
      <w:pPr>
        <w:pStyle w:val="a3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</w:t>
      </w:r>
      <w:r w:rsidRPr="009C3423">
        <w:rPr>
          <w:rFonts w:ascii="Times New Roman" w:hAnsi="Times New Roman" w:cs="Times New Roman"/>
          <w:sz w:val="28"/>
          <w:szCs w:val="28"/>
        </w:rPr>
        <w:lastRenderedPageBreak/>
        <w:t>взаимный контроль в совместной деятельности, адекватно оценивать собственное поведение и поведение окружающих;</w:t>
      </w:r>
    </w:p>
    <w:p w:rsidR="00C37663" w:rsidRPr="009C3423" w:rsidRDefault="00C37663" w:rsidP="009C3423">
      <w:pPr>
        <w:pStyle w:val="a3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посредством учёта интересов сторон и сотрудничества;</w:t>
      </w:r>
    </w:p>
    <w:p w:rsidR="00C37663" w:rsidRPr="009C3423" w:rsidRDefault="00C37663" w:rsidP="009C3423">
      <w:pPr>
        <w:pStyle w:val="a3"/>
        <w:numPr>
          <w:ilvl w:val="0"/>
          <w:numId w:val="2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C37663" w:rsidRPr="009C3423" w:rsidRDefault="00C37663" w:rsidP="009C34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овладение базовыми предметными и меж</w:t>
      </w:r>
      <w:r w:rsidR="00A56BFD" w:rsidRPr="009C3423">
        <w:rPr>
          <w:rFonts w:ascii="Times New Roman" w:hAnsi="Times New Roman" w:cs="Times New Roman"/>
          <w:sz w:val="28"/>
          <w:szCs w:val="28"/>
        </w:rPr>
        <w:t xml:space="preserve"> </w:t>
      </w:r>
      <w:r w:rsidRPr="009C3423">
        <w:rPr>
          <w:rFonts w:ascii="Times New Roman" w:hAnsi="Times New Roman" w:cs="Times New Roman"/>
          <w:sz w:val="28"/>
          <w:szCs w:val="28"/>
        </w:rPr>
        <w:t>предметными понятиями, отражающими существенные связи и отношения между объектами и процессами.</w:t>
      </w:r>
    </w:p>
    <w:p w:rsidR="00C518D8" w:rsidRPr="009C3423" w:rsidRDefault="00C37663" w:rsidP="009C342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характеризовать явления (действия и поступки), давать им объективную оценку на основе освоенных знаний</w:t>
      </w:r>
    </w:p>
    <w:p w:rsidR="00C37663" w:rsidRPr="009C3423" w:rsidRDefault="00C37663" w:rsidP="009C342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и имеющегося опыта;</w:t>
      </w:r>
    </w:p>
    <w:p w:rsidR="00C37663" w:rsidRPr="009C3423" w:rsidRDefault="00C37663" w:rsidP="009C3423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находить ошибки при выполнении учебных заданий, отбирать способы их исправления;</w:t>
      </w:r>
    </w:p>
    <w:p w:rsidR="00C37663" w:rsidRPr="009C3423" w:rsidRDefault="00C37663" w:rsidP="009C3423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C37663" w:rsidRPr="009C3423" w:rsidRDefault="00C37663" w:rsidP="009C3423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обеспечивать защиту и сохранность природы во время активного отдыха и занятий физической культурой;</w:t>
      </w:r>
    </w:p>
    <w:p w:rsidR="00C37663" w:rsidRPr="009C3423" w:rsidRDefault="00C37663" w:rsidP="009C3423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C37663" w:rsidRPr="009C3423" w:rsidRDefault="00C37663" w:rsidP="009C3423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планировать собственную деятельность, распределять нагрузку и отдых в процессе ее выполнения;</w:t>
      </w:r>
    </w:p>
    <w:p w:rsidR="00C37663" w:rsidRPr="009C3423" w:rsidRDefault="00C37663" w:rsidP="009C3423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C37663" w:rsidRPr="009C3423" w:rsidRDefault="00C37663" w:rsidP="009C3423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C37663" w:rsidRPr="009C3423" w:rsidRDefault="00C37663" w:rsidP="009C3423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lastRenderedPageBreak/>
        <w:t>оценивать красоту телосложения и осанки, сравнивать их с эталонными образцами;</w:t>
      </w:r>
    </w:p>
    <w:p w:rsidR="00C37663" w:rsidRPr="009C3423" w:rsidRDefault="00C37663" w:rsidP="009C3423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C37663" w:rsidRPr="009C3423" w:rsidRDefault="00C37663" w:rsidP="009C3423">
      <w:pPr>
        <w:pStyle w:val="a4"/>
        <w:numPr>
          <w:ilvl w:val="0"/>
          <w:numId w:val="1"/>
        </w:numPr>
        <w:spacing w:line="36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C37663" w:rsidRPr="009C3423" w:rsidRDefault="00C37663" w:rsidP="009C3423">
      <w:pPr>
        <w:pStyle w:val="a4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37663" w:rsidRPr="009C3423" w:rsidRDefault="00C37663" w:rsidP="009C34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C3423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C37663" w:rsidRPr="009C3423" w:rsidRDefault="00C37663" w:rsidP="009C3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ученик получит знания:</w:t>
      </w:r>
    </w:p>
    <w:p w:rsidR="00C37663" w:rsidRPr="009C3423" w:rsidRDefault="00C37663" w:rsidP="009C3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i/>
          <w:sz w:val="28"/>
          <w:szCs w:val="28"/>
        </w:rPr>
        <w:t>Знания о физической культуре.</w:t>
      </w:r>
      <w:r w:rsidRPr="009C3423">
        <w:rPr>
          <w:rFonts w:ascii="Times New Roman" w:hAnsi="Times New Roman" w:cs="Times New Roman"/>
          <w:sz w:val="28"/>
          <w:szCs w:val="28"/>
        </w:rPr>
        <w:t xml:space="preserve"> Что такое координация движений; что такое дистанция; как возникли физическая культура и спорт. 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 узнают, что такое гимнастика, где появилась и почему так названа; что такое осанка.</w:t>
      </w:r>
    </w:p>
    <w:p w:rsidR="00C37663" w:rsidRPr="009C3423" w:rsidRDefault="00C37663" w:rsidP="009C3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i/>
          <w:sz w:val="28"/>
          <w:szCs w:val="28"/>
        </w:rPr>
        <w:t>Легкая атлетика.</w:t>
      </w:r>
      <w:r w:rsidRPr="009C3423">
        <w:rPr>
          <w:rFonts w:ascii="Times New Roman" w:hAnsi="Times New Roman" w:cs="Times New Roman"/>
          <w:sz w:val="28"/>
          <w:szCs w:val="28"/>
        </w:rPr>
        <w:t xml:space="preserve"> Ученики научатся технике высокого старта; пробегать на скорость дистанцию 30 м; выполнять челночный бег </w:t>
      </w:r>
      <w:proofErr w:type="spellStart"/>
      <w:r w:rsidRPr="009C3423">
        <w:rPr>
          <w:rFonts w:ascii="Times New Roman" w:hAnsi="Times New Roman" w:cs="Times New Roman"/>
          <w:sz w:val="28"/>
          <w:szCs w:val="28"/>
        </w:rPr>
        <w:t>Зх</w:t>
      </w:r>
      <w:proofErr w:type="spellEnd"/>
      <w:r w:rsidRPr="009C3423">
        <w:rPr>
          <w:rFonts w:ascii="Times New Roman" w:hAnsi="Times New Roman" w:cs="Times New Roman"/>
          <w:sz w:val="28"/>
          <w:szCs w:val="28"/>
        </w:rPr>
        <w:t xml:space="preserve"> 10 м; беговую разминку; метание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C37663" w:rsidRPr="009C3423" w:rsidRDefault="00C37663" w:rsidP="009C3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3423">
        <w:rPr>
          <w:rFonts w:ascii="Times New Roman" w:hAnsi="Times New Roman" w:cs="Times New Roman"/>
          <w:i/>
          <w:sz w:val="28"/>
          <w:szCs w:val="28"/>
        </w:rPr>
        <w:t>Подвижные игры.</w:t>
      </w:r>
      <w:r w:rsidRPr="009C3423">
        <w:rPr>
          <w:rFonts w:ascii="Times New Roman" w:hAnsi="Times New Roman" w:cs="Times New Roman"/>
          <w:sz w:val="28"/>
          <w:szCs w:val="28"/>
        </w:rPr>
        <w:t xml:space="preserve"> Ученики научатся играть в </w:t>
      </w:r>
      <w:r w:rsidR="00A56BFD" w:rsidRPr="009C3423">
        <w:rPr>
          <w:rFonts w:ascii="Times New Roman" w:hAnsi="Times New Roman" w:cs="Times New Roman"/>
          <w:sz w:val="28"/>
          <w:szCs w:val="28"/>
        </w:rPr>
        <w:t>подвижные игры: «Ловушка», «Лову</w:t>
      </w:r>
      <w:r w:rsidRPr="009C3423">
        <w:rPr>
          <w:rFonts w:ascii="Times New Roman" w:hAnsi="Times New Roman" w:cs="Times New Roman"/>
          <w:sz w:val="28"/>
          <w:szCs w:val="28"/>
        </w:rPr>
        <w:t>шка с мешочком на голове», «Прерванные пятнашки», «Гуси-лебеди», «Горелки», «</w:t>
      </w:r>
      <w:proofErr w:type="spellStart"/>
      <w:r w:rsidRPr="009C3423">
        <w:rPr>
          <w:rFonts w:ascii="Times New Roman" w:hAnsi="Times New Roman" w:cs="Times New Roman"/>
          <w:sz w:val="28"/>
          <w:szCs w:val="28"/>
        </w:rPr>
        <w:t>Колдунчики</w:t>
      </w:r>
      <w:proofErr w:type="spellEnd"/>
      <w:r w:rsidRPr="009C3423">
        <w:rPr>
          <w:rFonts w:ascii="Times New Roman" w:hAnsi="Times New Roman" w:cs="Times New Roman"/>
          <w:sz w:val="28"/>
          <w:szCs w:val="28"/>
        </w:rPr>
        <w:t xml:space="preserve">», «Мышеловка», «Салки», «Салки с домиками», «Два Мороза»; «Волк во рву», «Охотник и зайцы», «Кто быстрее схватит», «Совушка», «Осада города», «Вышибалы», «Ночная охота», «Удочка», «Успей убрать», </w:t>
      </w:r>
      <w:r w:rsidRPr="009C3423">
        <w:rPr>
          <w:rFonts w:ascii="Times New Roman" w:hAnsi="Times New Roman" w:cs="Times New Roman"/>
          <w:sz w:val="28"/>
          <w:szCs w:val="28"/>
        </w:rPr>
        <w:lastRenderedPageBreak/>
        <w:t>«Волшебные елочки», «Шмель», «Береги предмет», «Попрыгунчики-воробушки», «Белки в лесу», «Белочка-защитница», «Бегуны и прыгуны», «Грибы-шалуны», «Котел», «Охотники и утки», «Анти</w:t>
      </w:r>
      <w:r w:rsidR="00A56BFD" w:rsidRPr="009C3423">
        <w:rPr>
          <w:rFonts w:ascii="Times New Roman" w:hAnsi="Times New Roman" w:cs="Times New Roman"/>
          <w:sz w:val="28"/>
          <w:szCs w:val="28"/>
        </w:rPr>
        <w:t xml:space="preserve"> </w:t>
      </w:r>
      <w:r w:rsidRPr="009C3423">
        <w:rPr>
          <w:rFonts w:ascii="Times New Roman" w:hAnsi="Times New Roman" w:cs="Times New Roman"/>
          <w:sz w:val="28"/>
          <w:szCs w:val="28"/>
        </w:rPr>
        <w:t>вышибалы», «Забросай противника мячами», «Вышибалы через сетку», «Точно в цель», «Собачки», «Лес, болото, озеро», «Запрещенное движ</w:t>
      </w:r>
      <w:r w:rsidR="00C518D8" w:rsidRPr="009C3423">
        <w:rPr>
          <w:rFonts w:ascii="Times New Roman" w:hAnsi="Times New Roman" w:cs="Times New Roman"/>
          <w:sz w:val="28"/>
          <w:szCs w:val="28"/>
        </w:rPr>
        <w:t>ение», «Хвостики», «Хвостики» и др.</w:t>
      </w:r>
    </w:p>
    <w:p w:rsidR="009C3423" w:rsidRDefault="009C3423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423" w:rsidRDefault="009C3423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423" w:rsidRDefault="009C3423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423" w:rsidRDefault="009C3423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3423" w:rsidRPr="009C3423" w:rsidRDefault="009C3423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397" w:rsidRDefault="00792397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397" w:rsidRDefault="00792397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397" w:rsidRDefault="00792397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397" w:rsidRDefault="00792397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397" w:rsidRDefault="00792397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397" w:rsidRDefault="00792397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397" w:rsidRDefault="00792397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397" w:rsidRDefault="00792397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397" w:rsidRDefault="00792397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Pr="00DF75B1" w:rsidRDefault="00220832" w:rsidP="00220832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75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ПОУРОЧНОЕ ПЛАНИРОВАНИЕ</w:t>
      </w:r>
    </w:p>
    <w:p w:rsidR="00220832" w:rsidRDefault="00220832" w:rsidP="0022083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993"/>
        <w:gridCol w:w="1275"/>
        <w:gridCol w:w="993"/>
      </w:tblGrid>
      <w:tr w:rsidR="00220832" w:rsidTr="004A70B2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№ урока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Дата проведения урока</w:t>
            </w:r>
          </w:p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1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факт</w:t>
            </w: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Основные способы пе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редвижений 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2B77F1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D344B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Бег и его разновид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12.09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и их связь с беговыми упражне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ниями.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19.09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на двух и 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ной ноге с продвиже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нием вперёд.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26.09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Челночный бег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03.10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Преодоление полосы препятствий.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10.10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вертикаль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ную цель.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17.10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в горизон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тальную цель.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Броски набивного мяча (0,5 кг).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07.11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Прохождение полосы препят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14.11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ru-RU"/>
              </w:rPr>
              <w:t>Подвижные игры: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«Пятнашки», «Два мороза».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История развития гимнастики.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Утренняя гимнастика. Перекаты в «группи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ровке».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05.12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3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Физкультурные минутки. Лазанье по наклон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ной скамейке, стоя на коленях.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12.12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Лазанье по наклон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ной скамейке в упоре присев.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19.12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Лазанье по гимнасти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ческой стенке. Преодоление препят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Перелезание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 через горку матов.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Вис лёжа на низкой перекладине.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Спортивные виды гимнастики. Полоса препятствий.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Эстафеты и подвиж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ные игры на  свежем воздухе.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30.01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Режим дня 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ника. Как правильно уха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живать за своим 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лом.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06.02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Бег из различных 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ходных положений. Закаливание орга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низма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13.02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Прыжок в высоту с места толчком двух ног.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20.02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Прыжки в высоту с места толчком одной ноги на разную вы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соту.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Физические качества человека. Развитие физических качеств.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Спортивные игры.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Игра «Два мороза».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 Спрыгивание и запрыгивание на горку матов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12.03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Метание теннисного мяча на дальность. Спортивные игры. Игра «Пятнашки»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19.03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Метание теннисного мяча на заданное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lastRenderedPageBreak/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стояние.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02.04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Положение — «высо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softHyphen/>
              <w:t>кий старт». Бег на 30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09.04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Элементы спортивных игр. Бег на 30 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D344BD" w:rsidP="004A70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Совершенствование элементов спортивных игр.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Подвижные игры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эстафеты.«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Бросай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>-поймай», «Прыгающие воробышки»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20832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Обобщающий урок.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 w:bidi="ru-RU"/>
              </w:rPr>
              <w:t xml:space="preserve"> Подвижные игры и эстафеты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32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2" w:rsidRDefault="00220832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344BD" w:rsidTr="004A70B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D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en-US"/>
              </w:rPr>
              <w:t>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D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Зачетные нормативы.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D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D" w:rsidRP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/>
              </w:rPr>
              <w:t>21.05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BD" w:rsidRDefault="00D344BD" w:rsidP="004A70B2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20832" w:rsidRDefault="00220832" w:rsidP="0022083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3C05" w:rsidRDefault="00A03C05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0832" w:rsidRPr="004E1D5B" w:rsidRDefault="00220832" w:rsidP="00220832">
      <w:pPr>
        <w:pStyle w:val="a3"/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D5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ОПИСАНИЕ УЧЕБНО-МЕТОДИЧЕСКОГО И МАТЕРИАЛЬНО-ТЕХНИЧЕСКОГО ОБЕСПЕЧЕНИЯ ОБРАЗОВАТЕЛЬНОГЙ ДЕЯТЕЛЬНОСТИ.</w:t>
      </w:r>
    </w:p>
    <w:p w:rsidR="00220832" w:rsidRPr="00C717C6" w:rsidRDefault="00220832" w:rsidP="00220832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17C6">
        <w:rPr>
          <w:rFonts w:ascii="Times New Roman" w:hAnsi="Times New Roman" w:cs="Times New Roman"/>
          <w:b/>
          <w:sz w:val="28"/>
          <w:szCs w:val="28"/>
        </w:rPr>
        <w:t xml:space="preserve">Учебник; </w:t>
      </w:r>
      <w:r w:rsidRPr="00C717C6">
        <w:rPr>
          <w:rFonts w:ascii="Times New Roman" w:hAnsi="Times New Roman" w:cs="Times New Roman"/>
          <w:b/>
          <w:i/>
          <w:sz w:val="28"/>
          <w:szCs w:val="28"/>
        </w:rPr>
        <w:t xml:space="preserve">1-11классы», автором – составителем которой являются </w:t>
      </w:r>
      <w:proofErr w:type="spellStart"/>
      <w:r w:rsidRPr="00C717C6">
        <w:rPr>
          <w:rFonts w:ascii="Times New Roman" w:hAnsi="Times New Roman" w:cs="Times New Roman"/>
          <w:b/>
          <w:i/>
          <w:sz w:val="28"/>
          <w:szCs w:val="28"/>
        </w:rPr>
        <w:t>В.И.Лях</w:t>
      </w:r>
      <w:proofErr w:type="spellEnd"/>
      <w:r w:rsidRPr="00C717C6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C717C6">
        <w:rPr>
          <w:rFonts w:ascii="Times New Roman" w:hAnsi="Times New Roman" w:cs="Times New Roman"/>
          <w:b/>
          <w:i/>
          <w:sz w:val="28"/>
          <w:szCs w:val="28"/>
        </w:rPr>
        <w:t>А.А.Зданевич</w:t>
      </w:r>
      <w:proofErr w:type="spellEnd"/>
      <w:r w:rsidRPr="00C717C6">
        <w:rPr>
          <w:rFonts w:ascii="Times New Roman" w:hAnsi="Times New Roman" w:cs="Times New Roman"/>
          <w:b/>
          <w:i/>
          <w:sz w:val="28"/>
          <w:szCs w:val="28"/>
        </w:rPr>
        <w:t>. (</w:t>
      </w:r>
      <w:proofErr w:type="spellStart"/>
      <w:r w:rsidRPr="00C717C6">
        <w:rPr>
          <w:rFonts w:ascii="Times New Roman" w:hAnsi="Times New Roman" w:cs="Times New Roman"/>
          <w:b/>
          <w:i/>
          <w:sz w:val="28"/>
          <w:szCs w:val="28"/>
        </w:rPr>
        <w:t>М.:Просвещение</w:t>
      </w:r>
      <w:proofErr w:type="spellEnd"/>
      <w:r w:rsidRPr="00C717C6">
        <w:rPr>
          <w:rFonts w:ascii="Times New Roman" w:hAnsi="Times New Roman" w:cs="Times New Roman"/>
          <w:b/>
          <w:i/>
          <w:sz w:val="28"/>
          <w:szCs w:val="28"/>
        </w:rPr>
        <w:t>, 2010).</w:t>
      </w:r>
    </w:p>
    <w:p w:rsidR="00220832" w:rsidRPr="00C717C6" w:rsidRDefault="00220832" w:rsidP="00220832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Учебник; физической культуры, Москва "Просвещение" 2023 </w:t>
      </w:r>
      <w:proofErr w:type="spellStart"/>
      <w:r w:rsidRPr="00C717C6">
        <w:rPr>
          <w:rFonts w:ascii="Times New Roman" w:hAnsi="Times New Roman" w:cs="Times New Roman"/>
          <w:b/>
          <w:color w:val="000000"/>
          <w:sz w:val="28"/>
          <w:szCs w:val="28"/>
        </w:rPr>
        <w:t>А.П.Матвеев</w:t>
      </w:r>
      <w:proofErr w:type="spellEnd"/>
      <w:r w:rsidRPr="00C717C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220832" w:rsidRPr="00C717C6" w:rsidRDefault="00220832" w:rsidP="00220832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20832" w:rsidRPr="00C717C6" w:rsidRDefault="00220832" w:rsidP="0022083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717C6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220832" w:rsidRPr="00C717C6" w:rsidRDefault="00220832" w:rsidP="00220832">
      <w:pPr>
        <w:shd w:val="clear" w:color="auto" w:fill="FFFFFF"/>
        <w:spacing w:after="0" w:line="240" w:lineRule="auto"/>
        <w:ind w:left="-150" w:right="-30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 w:rsidRPr="00C717C6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717C6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\t "_blank" </w:instrText>
      </w:r>
      <w:r w:rsidRPr="00C717C6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hyperlink r:id="rId8" w:tgtFrame="_blank" w:history="1"/>
      <w:r w:rsidRPr="00C717C6">
        <w:rPr>
          <w:rStyle w:val="a8"/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0832" w:rsidRPr="00C717C6" w:rsidRDefault="00220832" w:rsidP="00220832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717C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Конструктор рабочих программ – Единое содержание...</w:t>
      </w:r>
    </w:p>
    <w:p w:rsidR="00220832" w:rsidRPr="00C717C6" w:rsidRDefault="00220832" w:rsidP="00220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0832" w:rsidRPr="00C717C6" w:rsidRDefault="00220832" w:rsidP="00220832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717C6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hyperlink r:id="rId9" w:tgtFrame="_blank" w:history="1">
        <w:r w:rsidRPr="00C717C6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</w:rPr>
          <w:t>edsoo.ru</w:t>
        </w:r>
      </w:hyperlink>
    </w:p>
    <w:p w:rsidR="00220832" w:rsidRPr="00C717C6" w:rsidRDefault="00220832" w:rsidP="00220832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717C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Домашняя школа «</w:t>
      </w:r>
      <w:proofErr w:type="spellStart"/>
      <w:r w:rsidRPr="00C717C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ИнтернетУрок</w:t>
      </w:r>
      <w:proofErr w:type="spellEnd"/>
      <w:r w:rsidRPr="00C717C6">
        <w:rPr>
          <w:rFonts w:ascii="Times New Roman" w:eastAsia="Times New Roman" w:hAnsi="Times New Roman" w:cs="Times New Roman"/>
          <w:b/>
          <w:bCs/>
          <w:sz w:val="28"/>
          <w:szCs w:val="28"/>
        </w:rPr>
        <w:t>». С 1 по 11 класс</w:t>
      </w:r>
    </w:p>
    <w:p w:rsidR="00220832" w:rsidRPr="00C717C6" w:rsidRDefault="00220832" w:rsidP="002208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0832" w:rsidRPr="00C717C6" w:rsidRDefault="00C954BC" w:rsidP="00220832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10" w:tgtFrame="_blank" w:history="1">
        <w:r w:rsidR="00220832" w:rsidRPr="00C717C6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</w:rPr>
          <w:t>interneturok.ru</w:t>
        </w:r>
      </w:hyperlink>
    </w:p>
    <w:p w:rsidR="00220832" w:rsidRPr="00C717C6" w:rsidRDefault="00C954BC" w:rsidP="00220832">
      <w:pPr>
        <w:shd w:val="clear" w:color="auto" w:fill="FFFFFF"/>
        <w:spacing w:after="0" w:line="240" w:lineRule="auto"/>
        <w:ind w:left="-150" w:right="120"/>
        <w:outlineLvl w:val="1"/>
        <w:rPr>
          <w:rStyle w:val="a8"/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220832" w:rsidRPr="00C717C6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br/>
        </w:r>
        <w:r w:rsidR="00220832" w:rsidRPr="00C717C6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</w:rPr>
          <w:t>Официальный сайт ООО «</w:t>
        </w:r>
        <w:proofErr w:type="spellStart"/>
        <w:r w:rsidR="00220832" w:rsidRPr="00C717C6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</w:rPr>
          <w:t>Инфоурок</w:t>
        </w:r>
        <w:proofErr w:type="spellEnd"/>
        <w:r w:rsidR="00220832" w:rsidRPr="00C717C6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</w:rPr>
          <w:t>»</w:t>
        </w:r>
      </w:hyperlink>
    </w:p>
    <w:p w:rsidR="00220832" w:rsidRPr="00C717C6" w:rsidRDefault="00220832" w:rsidP="0022083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832" w:rsidRPr="00C717C6" w:rsidRDefault="00C954BC" w:rsidP="00220832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hyperlink r:id="rId12" w:tgtFrame="_blank" w:history="1">
        <w:r w:rsidR="00220832" w:rsidRPr="00C717C6">
          <w:rPr>
            <w:rStyle w:val="a8"/>
            <w:rFonts w:ascii="Times New Roman" w:eastAsia="Times New Roman" w:hAnsi="Times New Roman" w:cs="Times New Roman"/>
            <w:b/>
            <w:bCs/>
            <w:sz w:val="28"/>
            <w:szCs w:val="28"/>
          </w:rPr>
          <w:t>infourok.ru</w:t>
        </w:r>
      </w:hyperlink>
    </w:p>
    <w:p w:rsidR="00220832" w:rsidRPr="00336968" w:rsidRDefault="00220832" w:rsidP="00220832"/>
    <w:p w:rsidR="00220832" w:rsidRDefault="00220832" w:rsidP="00220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0832" w:rsidRDefault="00220832" w:rsidP="0022083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0832" w:rsidRPr="009C3423" w:rsidRDefault="00220832" w:rsidP="009C34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20832" w:rsidRPr="009C3423" w:rsidSect="00220832">
      <w:footerReference w:type="default" r:id="rId13"/>
      <w:pgSz w:w="11906" w:h="16838"/>
      <w:pgMar w:top="1954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B58" w:rsidRDefault="00792397">
      <w:pPr>
        <w:spacing w:after="0" w:line="240" w:lineRule="auto"/>
      </w:pPr>
      <w:r>
        <w:separator/>
      </w:r>
    </w:p>
  </w:endnote>
  <w:endnote w:type="continuationSeparator" w:id="0">
    <w:p w:rsidR="00F71B58" w:rsidRDefault="007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8E" w:rsidRDefault="0022083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954BC" w:rsidRPr="00C954BC">
      <w:rPr>
        <w:noProof/>
        <w:lang w:val="ru-RU"/>
      </w:rPr>
      <w:t>21</w:t>
    </w:r>
    <w:r>
      <w:fldChar w:fldCharType="end"/>
    </w:r>
  </w:p>
  <w:p w:rsidR="00275F8E" w:rsidRDefault="00C954B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B58" w:rsidRDefault="00792397">
      <w:pPr>
        <w:spacing w:after="0" w:line="240" w:lineRule="auto"/>
      </w:pPr>
      <w:r>
        <w:separator/>
      </w:r>
    </w:p>
  </w:footnote>
  <w:footnote w:type="continuationSeparator" w:id="0">
    <w:p w:rsidR="00F71B58" w:rsidRDefault="0079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8484F"/>
    <w:multiLevelType w:val="hybridMultilevel"/>
    <w:tmpl w:val="6D360D9C"/>
    <w:lvl w:ilvl="0" w:tplc="AF6E850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61B65B79"/>
    <w:multiLevelType w:val="hybridMultilevel"/>
    <w:tmpl w:val="F5C2B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B645C"/>
    <w:multiLevelType w:val="hybridMultilevel"/>
    <w:tmpl w:val="B226CE2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6125A34"/>
    <w:multiLevelType w:val="hybridMultilevel"/>
    <w:tmpl w:val="6D360D9C"/>
    <w:lvl w:ilvl="0" w:tplc="AF6E850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78CA282B"/>
    <w:multiLevelType w:val="hybridMultilevel"/>
    <w:tmpl w:val="6D360D9C"/>
    <w:lvl w:ilvl="0" w:tplc="AF6E850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7E9610BE"/>
    <w:multiLevelType w:val="hybridMultilevel"/>
    <w:tmpl w:val="D46A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22"/>
    <w:rsid w:val="00032D46"/>
    <w:rsid w:val="0007486C"/>
    <w:rsid w:val="000C6DCC"/>
    <w:rsid w:val="00110581"/>
    <w:rsid w:val="00137E7A"/>
    <w:rsid w:val="00143229"/>
    <w:rsid w:val="001D673D"/>
    <w:rsid w:val="001F3DE8"/>
    <w:rsid w:val="00205EFC"/>
    <w:rsid w:val="00220832"/>
    <w:rsid w:val="002A6F46"/>
    <w:rsid w:val="002B77F1"/>
    <w:rsid w:val="002D59BF"/>
    <w:rsid w:val="003202B3"/>
    <w:rsid w:val="00335187"/>
    <w:rsid w:val="0034262F"/>
    <w:rsid w:val="003A4760"/>
    <w:rsid w:val="003F2CB6"/>
    <w:rsid w:val="003F44FF"/>
    <w:rsid w:val="004960EC"/>
    <w:rsid w:val="0049639A"/>
    <w:rsid w:val="004C1DEC"/>
    <w:rsid w:val="004F49EB"/>
    <w:rsid w:val="005062B9"/>
    <w:rsid w:val="0056665B"/>
    <w:rsid w:val="005A6E7D"/>
    <w:rsid w:val="005C36A3"/>
    <w:rsid w:val="005E105E"/>
    <w:rsid w:val="00614C7F"/>
    <w:rsid w:val="006171DA"/>
    <w:rsid w:val="00620281"/>
    <w:rsid w:val="006D5564"/>
    <w:rsid w:val="006F2FF6"/>
    <w:rsid w:val="00720298"/>
    <w:rsid w:val="00723CD7"/>
    <w:rsid w:val="00792397"/>
    <w:rsid w:val="007B242D"/>
    <w:rsid w:val="007C3D7F"/>
    <w:rsid w:val="007F4A17"/>
    <w:rsid w:val="00824D37"/>
    <w:rsid w:val="008364EF"/>
    <w:rsid w:val="009047DC"/>
    <w:rsid w:val="009C3423"/>
    <w:rsid w:val="009D53B5"/>
    <w:rsid w:val="009E4EC4"/>
    <w:rsid w:val="00A03C05"/>
    <w:rsid w:val="00A56BFD"/>
    <w:rsid w:val="00B113F0"/>
    <w:rsid w:val="00B64B64"/>
    <w:rsid w:val="00B90A06"/>
    <w:rsid w:val="00C37663"/>
    <w:rsid w:val="00C518D8"/>
    <w:rsid w:val="00C66EA8"/>
    <w:rsid w:val="00C70D87"/>
    <w:rsid w:val="00C8640C"/>
    <w:rsid w:val="00C954BC"/>
    <w:rsid w:val="00CC77B2"/>
    <w:rsid w:val="00D344BD"/>
    <w:rsid w:val="00DF636E"/>
    <w:rsid w:val="00E31222"/>
    <w:rsid w:val="00EB0686"/>
    <w:rsid w:val="00EE4E78"/>
    <w:rsid w:val="00F002F4"/>
    <w:rsid w:val="00F1613C"/>
    <w:rsid w:val="00F71B58"/>
    <w:rsid w:val="00F8234C"/>
    <w:rsid w:val="00FD5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ACBB3-FAD9-4A33-9812-02B0B5EA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6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3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37663"/>
  </w:style>
  <w:style w:type="paragraph" w:styleId="a3">
    <w:name w:val="List Paragraph"/>
    <w:basedOn w:val="a"/>
    <w:uiPriority w:val="99"/>
    <w:qFormat/>
    <w:rsid w:val="00C37663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C37663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C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C51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2208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22083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Hyperlink"/>
    <w:basedOn w:val="a0"/>
    <w:uiPriority w:val="99"/>
    <w:unhideWhenUsed/>
    <w:rsid w:val="002208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3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konstruktor-rabochih-program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qpq5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konstruktor-rabochih-program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8A5C6-5D40-4ABD-8E8B-B75EE936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22</Pages>
  <Words>3643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2023-11-09T06:57:00Z</cp:lastPrinted>
  <dcterms:created xsi:type="dcterms:W3CDTF">2009-01-01T04:10:00Z</dcterms:created>
  <dcterms:modified xsi:type="dcterms:W3CDTF">2024-10-21T12:35:00Z</dcterms:modified>
</cp:coreProperties>
</file>