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1FC3" w:rsidRDefault="00F77E3A" w:rsidP="00F77E3A">
      <w:pPr>
        <w:jc w:val="center"/>
        <w:rPr>
          <w:rFonts w:ascii="Times New Roman" w:hAnsi="Times New Roman"/>
        </w:rPr>
      </w:pPr>
      <w:r w:rsidRPr="00F77E3A">
        <w:rPr>
          <w:rFonts w:ascii="Times New Roman" w:hAnsi="Times New Roman"/>
        </w:rPr>
        <w:t>х. Второй Киевский</w:t>
      </w:r>
      <w:r w:rsidR="00654011">
        <w:rPr>
          <w:rFonts w:ascii="Times New Roman" w:hAnsi="Times New Roman"/>
        </w:rPr>
        <w:t xml:space="preserve"> Кашарский район </w:t>
      </w:r>
      <w:r>
        <w:rPr>
          <w:rFonts w:ascii="Times New Roman" w:hAnsi="Times New Roman"/>
        </w:rPr>
        <w:t>Ростовская область</w:t>
      </w:r>
    </w:p>
    <w:p w:rsidR="00A51FC3" w:rsidRDefault="00654011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Муниципальное бюджетное общеобразовательное учреждение  </w:t>
      </w:r>
    </w:p>
    <w:p w:rsidR="00A51FC3" w:rsidRDefault="00F77E3A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Киевская</w:t>
      </w:r>
      <w:r w:rsidR="00654011">
        <w:rPr>
          <w:rFonts w:ascii="Times New Roman" w:hAnsi="Times New Roman"/>
        </w:rPr>
        <w:t xml:space="preserve"> средняя общеобразовательная школа</w:t>
      </w:r>
    </w:p>
    <w:p w:rsidR="00A51FC3" w:rsidRDefault="00A51FC3">
      <w:pPr>
        <w:jc w:val="center"/>
        <w:rPr>
          <w:rFonts w:ascii="Times New Roman" w:hAnsi="Times New Roman"/>
        </w:rPr>
      </w:pPr>
    </w:p>
    <w:p w:rsidR="00A51FC3" w:rsidRDefault="00A51FC3">
      <w:pPr>
        <w:jc w:val="center"/>
        <w:rPr>
          <w:rFonts w:ascii="Times New Roman" w:hAnsi="Times New Roman"/>
        </w:rPr>
      </w:pPr>
    </w:p>
    <w:p w:rsidR="00A51FC3" w:rsidRDefault="00A51FC3">
      <w:pPr>
        <w:jc w:val="right"/>
        <w:rPr>
          <w:rFonts w:ascii="Times New Roman" w:hAnsi="Times New Roman"/>
        </w:rPr>
      </w:pPr>
    </w:p>
    <w:p w:rsidR="00A51FC3" w:rsidRDefault="00A51FC3">
      <w:pPr>
        <w:jc w:val="right"/>
        <w:rPr>
          <w:rFonts w:ascii="Times New Roman" w:hAnsi="Times New Roman"/>
        </w:rPr>
      </w:pPr>
    </w:p>
    <w:p w:rsidR="00A51FC3" w:rsidRDefault="00654011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«Утверждаю»</w:t>
      </w:r>
    </w:p>
    <w:p w:rsidR="00A51FC3" w:rsidRDefault="00654011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Директор МБОУ </w:t>
      </w:r>
      <w:r w:rsidR="00F77E3A">
        <w:rPr>
          <w:rFonts w:ascii="Times New Roman" w:hAnsi="Times New Roman"/>
        </w:rPr>
        <w:t xml:space="preserve">Киевской </w:t>
      </w:r>
      <w:r>
        <w:rPr>
          <w:rFonts w:ascii="Times New Roman" w:hAnsi="Times New Roman"/>
        </w:rPr>
        <w:t>СОШ</w:t>
      </w:r>
    </w:p>
    <w:p w:rsidR="00A51FC3" w:rsidRDefault="00654011">
      <w:pPr>
        <w:jc w:val="right"/>
        <w:rPr>
          <w:rFonts w:hint="eastAsia"/>
        </w:rPr>
      </w:pPr>
      <w:r>
        <w:rPr>
          <w:rFonts w:ascii="Times New Roman" w:hAnsi="Times New Roman"/>
        </w:rPr>
        <w:t xml:space="preserve">Приказ от </w:t>
      </w:r>
      <w:r w:rsidR="00F77E3A">
        <w:rPr>
          <w:rFonts w:ascii="Times New Roman" w:hAnsi="Times New Roman"/>
        </w:rPr>
        <w:t>___________</w:t>
      </w:r>
      <w:r>
        <w:rPr>
          <w:rFonts w:ascii="Times New Roman" w:hAnsi="Times New Roman"/>
        </w:rPr>
        <w:t>. №</w:t>
      </w:r>
      <w:r w:rsidR="00F77E3A">
        <w:rPr>
          <w:rFonts w:ascii="Times New Roman" w:hAnsi="Times New Roman"/>
        </w:rPr>
        <w:t>___</w:t>
      </w:r>
    </w:p>
    <w:p w:rsidR="00A51FC3" w:rsidRDefault="00654011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_________ </w:t>
      </w:r>
      <w:r w:rsidR="00F77E3A">
        <w:rPr>
          <w:rFonts w:ascii="Times New Roman" w:hAnsi="Times New Roman"/>
        </w:rPr>
        <w:t>Ю.А. Тимонов</w:t>
      </w:r>
      <w:r>
        <w:rPr>
          <w:rFonts w:ascii="Times New Roman" w:hAnsi="Times New Roman"/>
        </w:rPr>
        <w:t>.</w:t>
      </w:r>
    </w:p>
    <w:p w:rsidR="00A51FC3" w:rsidRDefault="00A51FC3">
      <w:pPr>
        <w:jc w:val="right"/>
        <w:rPr>
          <w:rFonts w:ascii="Times New Roman" w:hAnsi="Times New Roman"/>
        </w:rPr>
      </w:pPr>
    </w:p>
    <w:p w:rsidR="00A51FC3" w:rsidRDefault="00A51FC3">
      <w:pPr>
        <w:jc w:val="right"/>
        <w:rPr>
          <w:rFonts w:ascii="Times New Roman" w:hAnsi="Times New Roman"/>
        </w:rPr>
      </w:pPr>
    </w:p>
    <w:p w:rsidR="00A51FC3" w:rsidRDefault="00A51FC3">
      <w:pPr>
        <w:jc w:val="right"/>
        <w:rPr>
          <w:rFonts w:ascii="Times New Roman" w:hAnsi="Times New Roman"/>
        </w:rPr>
      </w:pPr>
    </w:p>
    <w:p w:rsidR="00A51FC3" w:rsidRDefault="00A51FC3">
      <w:pPr>
        <w:rPr>
          <w:rFonts w:ascii="Times New Roman" w:hAnsi="Times New Roman"/>
        </w:rPr>
      </w:pPr>
    </w:p>
    <w:p w:rsidR="00A51FC3" w:rsidRDefault="00654011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РАБОЧАЯ ПРОГРАММА</w:t>
      </w:r>
    </w:p>
    <w:p w:rsidR="00A51FC3" w:rsidRDefault="00A51FC3">
      <w:pPr>
        <w:rPr>
          <w:rFonts w:ascii="Times New Roman" w:hAnsi="Times New Roman"/>
        </w:rPr>
      </w:pPr>
    </w:p>
    <w:p w:rsidR="00A51FC3" w:rsidRDefault="00654011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по обществознанию</w:t>
      </w:r>
    </w:p>
    <w:p w:rsidR="00A51FC3" w:rsidRDefault="00654011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на 202</w:t>
      </w:r>
      <w:r w:rsidR="00F77E3A">
        <w:rPr>
          <w:rFonts w:ascii="Times New Roman" w:hAnsi="Times New Roman"/>
        </w:rPr>
        <w:t>2</w:t>
      </w:r>
      <w:r>
        <w:rPr>
          <w:rFonts w:ascii="Times New Roman" w:hAnsi="Times New Roman"/>
        </w:rPr>
        <w:t>-202</w:t>
      </w:r>
      <w:r w:rsidR="00F77E3A">
        <w:rPr>
          <w:rFonts w:ascii="Times New Roman" w:hAnsi="Times New Roman"/>
        </w:rPr>
        <w:t>3</w:t>
      </w:r>
      <w:r>
        <w:rPr>
          <w:rFonts w:ascii="Times New Roman" w:hAnsi="Times New Roman"/>
        </w:rPr>
        <w:t xml:space="preserve"> учебный год</w:t>
      </w:r>
    </w:p>
    <w:p w:rsidR="00F77E3A" w:rsidRDefault="00F77E3A">
      <w:pPr>
        <w:rPr>
          <w:rFonts w:ascii="Times New Roman" w:hAnsi="Times New Roman"/>
          <w:b/>
        </w:rPr>
      </w:pPr>
    </w:p>
    <w:p w:rsidR="00F77E3A" w:rsidRDefault="00F77E3A">
      <w:pPr>
        <w:rPr>
          <w:rFonts w:ascii="Times New Roman" w:hAnsi="Times New Roman"/>
          <w:b/>
        </w:rPr>
      </w:pPr>
    </w:p>
    <w:p w:rsidR="00F77E3A" w:rsidRPr="00F77E3A" w:rsidRDefault="00F77E3A">
      <w:pPr>
        <w:rPr>
          <w:rFonts w:ascii="Times New Roman" w:hAnsi="Times New Roman"/>
          <w:b/>
        </w:rPr>
      </w:pPr>
    </w:p>
    <w:p w:rsidR="00F77E3A" w:rsidRDefault="00F77E3A">
      <w:pPr>
        <w:rPr>
          <w:rFonts w:ascii="Times New Roman" w:hAnsi="Times New Roman"/>
        </w:rPr>
      </w:pPr>
      <w:r w:rsidRPr="00F77E3A">
        <w:rPr>
          <w:rFonts w:ascii="Times New Roman" w:hAnsi="Times New Roman"/>
          <w:b/>
        </w:rPr>
        <w:t>Учебного курса</w:t>
      </w:r>
      <w:r>
        <w:rPr>
          <w:rFonts w:ascii="Times New Roman" w:hAnsi="Times New Roman"/>
        </w:rPr>
        <w:t>: обществознание</w:t>
      </w:r>
    </w:p>
    <w:p w:rsidR="00A51FC3" w:rsidRPr="00F77E3A" w:rsidRDefault="00F77E3A">
      <w:pPr>
        <w:rPr>
          <w:rFonts w:hint="eastAsia"/>
        </w:rPr>
      </w:pPr>
      <w:r w:rsidRPr="00F77E3A">
        <w:rPr>
          <w:rFonts w:ascii="Times New Roman" w:hAnsi="Times New Roman"/>
          <w:b/>
        </w:rPr>
        <w:t>Класс:</w:t>
      </w:r>
      <w:r>
        <w:rPr>
          <w:rFonts w:ascii="Times New Roman" w:hAnsi="Times New Roman"/>
        </w:rPr>
        <w:t xml:space="preserve"> 6</w:t>
      </w:r>
    </w:p>
    <w:p w:rsidR="00A51FC3" w:rsidRDefault="00654011">
      <w:pPr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Уровень образования, </w:t>
      </w:r>
      <w:r>
        <w:rPr>
          <w:rFonts w:ascii="Times New Roman" w:hAnsi="Times New Roman"/>
        </w:rPr>
        <w:t>– основное общее о</w:t>
      </w:r>
      <w:r w:rsidR="00F77E3A">
        <w:rPr>
          <w:rFonts w:ascii="Times New Roman" w:hAnsi="Times New Roman"/>
        </w:rPr>
        <w:t>бразование</w:t>
      </w:r>
    </w:p>
    <w:p w:rsidR="00F77E3A" w:rsidRDefault="00F77E3A">
      <w:pPr>
        <w:rPr>
          <w:rFonts w:ascii="Times New Roman" w:hAnsi="Times New Roman"/>
        </w:rPr>
      </w:pPr>
      <w:r>
        <w:rPr>
          <w:rFonts w:ascii="Times New Roman" w:hAnsi="Times New Roman"/>
        </w:rPr>
        <w:t>Срок реализации программы</w:t>
      </w:r>
      <w:r w:rsidR="00451DA0">
        <w:rPr>
          <w:rFonts w:ascii="Times New Roman" w:hAnsi="Times New Roman"/>
        </w:rPr>
        <w:t>: 2022-2023 г.</w:t>
      </w:r>
    </w:p>
    <w:p w:rsidR="00A51FC3" w:rsidRDefault="00654011">
      <w:pPr>
        <w:rPr>
          <w:rFonts w:ascii="Times New Roman" w:hAnsi="Times New Roman"/>
        </w:rPr>
      </w:pPr>
      <w:r>
        <w:rPr>
          <w:rFonts w:ascii="Times New Roman" w:hAnsi="Times New Roman"/>
          <w:b/>
        </w:rPr>
        <w:t>Количество часов</w:t>
      </w:r>
      <w:r>
        <w:rPr>
          <w:rFonts w:ascii="Times New Roman" w:hAnsi="Times New Roman"/>
        </w:rPr>
        <w:t xml:space="preserve"> </w:t>
      </w:r>
      <w:r w:rsidR="00451DA0" w:rsidRPr="00451DA0">
        <w:rPr>
          <w:rFonts w:ascii="Times New Roman" w:hAnsi="Times New Roman"/>
          <w:b/>
        </w:rPr>
        <w:t>по учебному плану</w:t>
      </w:r>
      <w:r>
        <w:rPr>
          <w:rFonts w:ascii="Times New Roman" w:hAnsi="Times New Roman"/>
        </w:rPr>
        <w:t xml:space="preserve">  - 1час в неделю, всего- 3</w:t>
      </w:r>
      <w:r w:rsidR="00451DA0">
        <w:rPr>
          <w:rFonts w:ascii="Times New Roman" w:hAnsi="Times New Roman"/>
        </w:rPr>
        <w:t>4</w:t>
      </w:r>
      <w:r>
        <w:rPr>
          <w:rFonts w:ascii="Times New Roman" w:hAnsi="Times New Roman"/>
        </w:rPr>
        <w:t xml:space="preserve"> часа</w:t>
      </w:r>
    </w:p>
    <w:p w:rsidR="00A51FC3" w:rsidRDefault="00654011">
      <w:pPr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Учитель: </w:t>
      </w:r>
      <w:r w:rsidR="00451DA0">
        <w:rPr>
          <w:rFonts w:ascii="Times New Roman" w:hAnsi="Times New Roman"/>
        </w:rPr>
        <w:t>Гриценко Владимир Николаевич</w:t>
      </w:r>
    </w:p>
    <w:p w:rsidR="00A51FC3" w:rsidRDefault="00654011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:rsidR="00A51FC3" w:rsidRDefault="00A51FC3">
      <w:pPr>
        <w:rPr>
          <w:rFonts w:ascii="Times New Roman" w:hAnsi="Times New Roman"/>
        </w:rPr>
      </w:pPr>
    </w:p>
    <w:p w:rsidR="00A51FC3" w:rsidRDefault="00A51FC3">
      <w:pPr>
        <w:rPr>
          <w:rFonts w:ascii="Times New Roman" w:hAnsi="Times New Roman"/>
          <w:b/>
        </w:rPr>
      </w:pPr>
    </w:p>
    <w:p w:rsidR="00A51FC3" w:rsidRDefault="00A51FC3">
      <w:pPr>
        <w:rPr>
          <w:rFonts w:ascii="Times New Roman" w:hAnsi="Times New Roman"/>
          <w:b/>
        </w:rPr>
      </w:pPr>
    </w:p>
    <w:p w:rsidR="00A51FC3" w:rsidRDefault="00A51FC3">
      <w:pPr>
        <w:rPr>
          <w:rFonts w:ascii="Times New Roman" w:hAnsi="Times New Roman"/>
          <w:b/>
        </w:rPr>
      </w:pPr>
    </w:p>
    <w:p w:rsidR="00A51FC3" w:rsidRDefault="00A51FC3">
      <w:pPr>
        <w:rPr>
          <w:rFonts w:ascii="Times New Roman" w:hAnsi="Times New Roman"/>
          <w:b/>
        </w:rPr>
      </w:pPr>
    </w:p>
    <w:p w:rsidR="00A51FC3" w:rsidRDefault="00A51FC3">
      <w:pPr>
        <w:rPr>
          <w:rFonts w:ascii="Times New Roman" w:hAnsi="Times New Roman"/>
          <w:b/>
        </w:rPr>
      </w:pPr>
    </w:p>
    <w:p w:rsidR="00A51FC3" w:rsidRDefault="00A51FC3">
      <w:pPr>
        <w:rPr>
          <w:rFonts w:ascii="Times New Roman" w:hAnsi="Times New Roman"/>
          <w:b/>
        </w:rPr>
      </w:pPr>
    </w:p>
    <w:p w:rsidR="00A51FC3" w:rsidRDefault="00A51FC3">
      <w:pPr>
        <w:rPr>
          <w:rFonts w:ascii="Times New Roman" w:hAnsi="Times New Roman"/>
          <w:b/>
        </w:rPr>
      </w:pPr>
    </w:p>
    <w:p w:rsidR="00A51FC3" w:rsidRDefault="00654011">
      <w:pPr>
        <w:shd w:val="clear" w:color="auto" w:fill="FFFFFF"/>
        <w:jc w:val="both"/>
        <w:rPr>
          <w:rFonts w:hint="eastAsia"/>
        </w:rPr>
      </w:pPr>
      <w:r>
        <w:rPr>
          <w:rFonts w:ascii="Times New Roman" w:hAnsi="Times New Roman"/>
          <w:b/>
        </w:rPr>
        <w:t xml:space="preserve">Программа разработана на основе: </w:t>
      </w:r>
      <w:r>
        <w:rPr>
          <w:rFonts w:ascii="Times New Roman" w:hAnsi="Times New Roman"/>
        </w:rPr>
        <w:t>программы по обществознанию и авторской программы под редакцией Л.Н. Боголюбова. 5-9 классы: пособие для учителей общеобразоват. учреждений / Л.Н. Боголюбов, Н.И. Городецкая, Л.Ф. Иванова и др. – М.: Просвещение, 2014.</w:t>
      </w:r>
    </w:p>
    <w:p w:rsidR="00A51FC3" w:rsidRDefault="00654011">
      <w:pPr>
        <w:jc w:val="both"/>
        <w:rPr>
          <w:rFonts w:ascii="Times New Roman" w:eastAsia="Calibri" w:hAnsi="Times New Roman"/>
        </w:rPr>
      </w:pPr>
      <w:r>
        <w:rPr>
          <w:rFonts w:ascii="Times New Roman" w:hAnsi="Times New Roman"/>
          <w:b/>
          <w:color w:val="000000"/>
        </w:rPr>
        <w:t>Учебник</w:t>
      </w:r>
      <w:r>
        <w:rPr>
          <w:rFonts w:ascii="Times New Roman" w:hAnsi="Times New Roman"/>
          <w:color w:val="000000"/>
        </w:rPr>
        <w:t xml:space="preserve">: </w:t>
      </w:r>
      <w:r>
        <w:rPr>
          <w:rFonts w:ascii="Times New Roman" w:eastAsia="Calibri" w:hAnsi="Times New Roman"/>
        </w:rPr>
        <w:t>Обществознание 6 класс./Богол</w:t>
      </w:r>
      <w:r w:rsidR="00451DA0">
        <w:rPr>
          <w:rFonts w:ascii="Times New Roman" w:eastAsia="Calibri" w:hAnsi="Times New Roman"/>
        </w:rPr>
        <w:t xml:space="preserve">юбов Л.Н.– М.: Просвещение, 2021 </w:t>
      </w:r>
      <w:r>
        <w:rPr>
          <w:rFonts w:ascii="Times New Roman" w:eastAsia="Calibri" w:hAnsi="Times New Roman"/>
        </w:rPr>
        <w:t>г.</w:t>
      </w:r>
    </w:p>
    <w:p w:rsidR="00A51FC3" w:rsidRDefault="00A51FC3">
      <w:pPr>
        <w:jc w:val="both"/>
        <w:rPr>
          <w:rFonts w:ascii="Times New Roman" w:eastAsia="Calibri" w:hAnsi="Times New Roman"/>
        </w:rPr>
      </w:pPr>
    </w:p>
    <w:p w:rsidR="00A51FC3" w:rsidRDefault="00A51FC3">
      <w:pPr>
        <w:jc w:val="both"/>
        <w:rPr>
          <w:rFonts w:ascii="Times New Roman" w:eastAsia="Calibri" w:hAnsi="Times New Roman"/>
        </w:rPr>
      </w:pPr>
    </w:p>
    <w:p w:rsidR="00451DA0" w:rsidRDefault="00451DA0">
      <w:pPr>
        <w:jc w:val="both"/>
        <w:rPr>
          <w:rFonts w:ascii="Times New Roman" w:eastAsia="Calibri" w:hAnsi="Times New Roman"/>
        </w:rPr>
      </w:pPr>
    </w:p>
    <w:p w:rsidR="00451DA0" w:rsidRDefault="00451DA0">
      <w:pPr>
        <w:jc w:val="both"/>
        <w:rPr>
          <w:rFonts w:ascii="Times New Roman" w:eastAsia="Calibri" w:hAnsi="Times New Roman"/>
        </w:rPr>
      </w:pPr>
    </w:p>
    <w:p w:rsidR="00451DA0" w:rsidRDefault="00451DA0">
      <w:pPr>
        <w:jc w:val="both"/>
        <w:rPr>
          <w:rFonts w:ascii="Times New Roman" w:eastAsia="Calibri" w:hAnsi="Times New Roman"/>
        </w:rPr>
      </w:pPr>
    </w:p>
    <w:p w:rsidR="00451DA0" w:rsidRDefault="00451DA0">
      <w:pPr>
        <w:jc w:val="both"/>
        <w:rPr>
          <w:rFonts w:ascii="Times New Roman" w:eastAsia="Calibri" w:hAnsi="Times New Roman"/>
        </w:rPr>
      </w:pPr>
    </w:p>
    <w:p w:rsidR="00451DA0" w:rsidRDefault="00451DA0">
      <w:pPr>
        <w:jc w:val="both"/>
        <w:rPr>
          <w:rFonts w:ascii="Times New Roman" w:eastAsia="Calibri" w:hAnsi="Times New Roman"/>
        </w:rPr>
      </w:pPr>
    </w:p>
    <w:p w:rsidR="00451DA0" w:rsidRDefault="00451DA0">
      <w:pPr>
        <w:jc w:val="both"/>
        <w:rPr>
          <w:rFonts w:ascii="Times New Roman" w:eastAsia="Calibri" w:hAnsi="Times New Roman"/>
        </w:rPr>
      </w:pPr>
    </w:p>
    <w:p w:rsidR="00451DA0" w:rsidRDefault="00451DA0">
      <w:pPr>
        <w:jc w:val="both"/>
        <w:rPr>
          <w:rFonts w:ascii="Times New Roman" w:eastAsia="Calibri" w:hAnsi="Times New Roman"/>
        </w:rPr>
      </w:pPr>
    </w:p>
    <w:p w:rsidR="00451DA0" w:rsidRDefault="00BD731F" w:rsidP="00BD731F">
      <w:pPr>
        <w:jc w:val="center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2022-2023 учебный год</w:t>
      </w:r>
    </w:p>
    <w:p w:rsidR="00A51FC3" w:rsidRDefault="00A51FC3">
      <w:pPr>
        <w:pStyle w:val="ab"/>
        <w:spacing w:beforeAutospacing="0" w:afterAutospacing="0"/>
        <w:rPr>
          <w:b/>
          <w:bCs/>
        </w:rPr>
      </w:pPr>
    </w:p>
    <w:p w:rsidR="00A51FC3" w:rsidRDefault="00654011">
      <w:pPr>
        <w:pStyle w:val="ab"/>
        <w:spacing w:beforeAutospacing="0" w:afterAutospacing="0"/>
        <w:rPr>
          <w:b/>
          <w:bCs/>
        </w:rPr>
      </w:pPr>
      <w:r>
        <w:rPr>
          <w:b/>
          <w:bCs/>
          <w:lang w:val="en-US"/>
        </w:rPr>
        <w:t>I</w:t>
      </w:r>
      <w:r>
        <w:rPr>
          <w:b/>
          <w:bCs/>
        </w:rPr>
        <w:t>. Планируемые результаты освоения учебного предмета «Обществознание» 6 класс</w:t>
      </w:r>
    </w:p>
    <w:p w:rsidR="00A51FC3" w:rsidRDefault="00654011">
      <w:pPr>
        <w:ind w:firstLine="567"/>
        <w:rPr>
          <w:rFonts w:ascii="Times New Roman" w:hAnsi="Times New Roman"/>
        </w:rPr>
      </w:pPr>
      <w:r>
        <w:rPr>
          <w:rFonts w:ascii="Times New Roman" w:hAnsi="Times New Roman"/>
          <w:b/>
        </w:rPr>
        <w:t>Личностные</w:t>
      </w:r>
      <w:r>
        <w:rPr>
          <w:rFonts w:ascii="Times New Roman" w:hAnsi="Times New Roman"/>
        </w:rPr>
        <w:t xml:space="preserve"> универсальные учебные действия обеспечивают ценностно-смысловую ориентацию обучающихся (умение соотносить поступки и события с принятыми этическими принципами, знание моральных норм и умение выделить нравственный аспект поведения) и ориентацию в социальных ролях и межличностных отношениях.</w:t>
      </w:r>
    </w:p>
    <w:p w:rsidR="00A51FC3" w:rsidRDefault="00654011">
      <w:pPr>
        <w:ind w:firstLine="567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Применительно к учебной деятельности следует выделить три вида личностных действий: </w:t>
      </w:r>
    </w:p>
    <w:p w:rsidR="00A51FC3" w:rsidRDefault="00654011">
      <w:pPr>
        <w:pStyle w:val="ac"/>
        <w:numPr>
          <w:ilvl w:val="0"/>
          <w:numId w:val="1"/>
        </w:numPr>
        <w:ind w:left="0" w:firstLine="567"/>
      </w:pPr>
      <w:r>
        <w:t>личностное, профессиональное, жизненное самоопределение;</w:t>
      </w:r>
    </w:p>
    <w:p w:rsidR="00A51FC3" w:rsidRDefault="00654011">
      <w:pPr>
        <w:pStyle w:val="ac"/>
        <w:numPr>
          <w:ilvl w:val="0"/>
          <w:numId w:val="1"/>
        </w:numPr>
        <w:ind w:left="0" w:firstLine="567"/>
      </w:pPr>
      <w:r>
        <w:t>смыслообразование, т. е. установление обучающимися связи между целью учебной деятельности и её мотивом, другими словами, между результатом учения и тем, что побуждает к деятельности, ради чего она осуществляется.</w:t>
      </w:r>
    </w:p>
    <w:p w:rsidR="00A51FC3" w:rsidRDefault="00654011">
      <w:pPr>
        <w:pStyle w:val="ac"/>
        <w:numPr>
          <w:ilvl w:val="0"/>
          <w:numId w:val="2"/>
        </w:numPr>
        <w:ind w:left="0" w:firstLine="567"/>
      </w:pPr>
      <w:r>
        <w:t>нравственно-этическая ориентация, в том числе и оценивание усваиваемого содержания (исходя из социальных и личностных ценностей), обеспечивающее личностный моральный выбор.</w:t>
      </w:r>
    </w:p>
    <w:p w:rsidR="00A51FC3" w:rsidRDefault="00654011">
      <w:pPr>
        <w:ind w:firstLine="567"/>
        <w:rPr>
          <w:rFonts w:ascii="Times New Roman" w:hAnsi="Times New Roman"/>
        </w:rPr>
      </w:pPr>
      <w:r>
        <w:rPr>
          <w:rFonts w:ascii="Times New Roman" w:hAnsi="Times New Roman"/>
          <w:b/>
        </w:rPr>
        <w:t>Регулятивные</w:t>
      </w:r>
      <w:r>
        <w:rPr>
          <w:rFonts w:ascii="Times New Roman" w:hAnsi="Times New Roman"/>
        </w:rPr>
        <w:t xml:space="preserve"> универсальные учебные действия обеспечивают обучающимся организацию своей учебной деятельности. К ним относятся:</w:t>
      </w:r>
    </w:p>
    <w:p w:rsidR="00A51FC3" w:rsidRDefault="00654011">
      <w:pPr>
        <w:pStyle w:val="ac"/>
        <w:numPr>
          <w:ilvl w:val="1"/>
          <w:numId w:val="3"/>
        </w:numPr>
        <w:ind w:left="0" w:firstLine="567"/>
      </w:pPr>
      <w:r>
        <w:t>целеполагание как постановка учебной задачи на основе соотнесения того, что уже известно и усвоено учащимися, и того, что ещё неизвестно;</w:t>
      </w:r>
    </w:p>
    <w:p w:rsidR="00A51FC3" w:rsidRDefault="00654011">
      <w:pPr>
        <w:pStyle w:val="ac"/>
        <w:numPr>
          <w:ilvl w:val="1"/>
          <w:numId w:val="3"/>
        </w:numPr>
        <w:ind w:left="0" w:firstLine="567"/>
      </w:pPr>
      <w:r>
        <w:t>планирование — определение последовательности промежуточных целей с учётом конечного результата; составление плана и последовательности действий;</w:t>
      </w:r>
    </w:p>
    <w:p w:rsidR="00A51FC3" w:rsidRDefault="00654011">
      <w:pPr>
        <w:pStyle w:val="ac"/>
        <w:numPr>
          <w:ilvl w:val="1"/>
          <w:numId w:val="3"/>
        </w:numPr>
        <w:ind w:left="0" w:firstLine="567"/>
      </w:pPr>
      <w:r>
        <w:t>прогнозирование — предвосхищение результата и уровня усвоения знаний, его временных характеристик;</w:t>
      </w:r>
    </w:p>
    <w:p w:rsidR="00A51FC3" w:rsidRDefault="00654011">
      <w:pPr>
        <w:pStyle w:val="ac"/>
        <w:numPr>
          <w:ilvl w:val="1"/>
          <w:numId w:val="3"/>
        </w:numPr>
        <w:ind w:left="0" w:firstLine="567"/>
      </w:pPr>
      <w:r>
        <w:t>контроль в форме сличения способа действия и его результата с заданным эталоном с целью обнаружения отклонений и отличий от эталона;</w:t>
      </w:r>
    </w:p>
    <w:p w:rsidR="00A51FC3" w:rsidRDefault="00654011">
      <w:pPr>
        <w:pStyle w:val="ac"/>
        <w:numPr>
          <w:ilvl w:val="1"/>
          <w:numId w:val="3"/>
        </w:numPr>
        <w:ind w:left="0" w:firstLine="567"/>
      </w:pPr>
      <w:r>
        <w:t>коррекция — внесение необходимых дополнений и коррективов в план и способ действия в случае расхождения эталона, реального действия и его результата с учётом оценки этого результата самим обучающимся, учителем, товарищами;</w:t>
      </w:r>
    </w:p>
    <w:p w:rsidR="00A51FC3" w:rsidRDefault="00654011">
      <w:pPr>
        <w:pStyle w:val="ac"/>
        <w:numPr>
          <w:ilvl w:val="1"/>
          <w:numId w:val="3"/>
        </w:numPr>
        <w:ind w:left="0" w:firstLine="567"/>
      </w:pPr>
      <w:r>
        <w:t>оценка — выделение и осознание обучающимися того, что уже усвоено и что ещё нужно усвоить, осознание качества и уровня усвоения; оценка результатов работы;</w:t>
      </w:r>
    </w:p>
    <w:p w:rsidR="00A51FC3" w:rsidRDefault="00654011">
      <w:pPr>
        <w:pStyle w:val="ac"/>
        <w:numPr>
          <w:ilvl w:val="1"/>
          <w:numId w:val="3"/>
        </w:numPr>
        <w:ind w:left="0" w:firstLine="567"/>
      </w:pPr>
      <w:r>
        <w:t>саморегуляция как способность к мобилизации сил и энергии, к волевому усилию (к выбору в ситуации мотивационного конфликта) и преодолению препятствий.</w:t>
      </w:r>
    </w:p>
    <w:p w:rsidR="00A51FC3" w:rsidRDefault="00654011">
      <w:pPr>
        <w:ind w:firstLine="567"/>
        <w:rPr>
          <w:rFonts w:ascii="Times New Roman" w:hAnsi="Times New Roman"/>
        </w:rPr>
      </w:pPr>
      <w:r>
        <w:rPr>
          <w:rFonts w:ascii="Times New Roman" w:hAnsi="Times New Roman"/>
          <w:b/>
        </w:rPr>
        <w:t>Познавательные</w:t>
      </w:r>
      <w:r>
        <w:rPr>
          <w:rFonts w:ascii="Times New Roman" w:hAnsi="Times New Roman"/>
        </w:rPr>
        <w:t xml:space="preserve"> универсальные учебные действия включают: </w:t>
      </w:r>
      <w:r>
        <w:rPr>
          <w:rFonts w:ascii="Times New Roman" w:hAnsi="Times New Roman"/>
          <w:b/>
        </w:rPr>
        <w:t>общеучебные, логические</w:t>
      </w:r>
      <w:r>
        <w:rPr>
          <w:rFonts w:ascii="Times New Roman" w:hAnsi="Times New Roman"/>
        </w:rPr>
        <w:t xml:space="preserve"> учебные действия, а также </w:t>
      </w:r>
      <w:r>
        <w:rPr>
          <w:rFonts w:ascii="Times New Roman" w:hAnsi="Times New Roman"/>
          <w:b/>
        </w:rPr>
        <w:t>постановку и решение проблемы</w:t>
      </w:r>
      <w:r>
        <w:rPr>
          <w:rFonts w:ascii="Times New Roman" w:hAnsi="Times New Roman"/>
        </w:rPr>
        <w:t>.</w:t>
      </w:r>
    </w:p>
    <w:p w:rsidR="00A51FC3" w:rsidRDefault="00654011">
      <w:pPr>
        <w:ind w:firstLine="567"/>
        <w:rPr>
          <w:rFonts w:ascii="Times New Roman" w:hAnsi="Times New Roman"/>
        </w:rPr>
      </w:pPr>
      <w:r>
        <w:rPr>
          <w:rFonts w:ascii="Times New Roman" w:hAnsi="Times New Roman"/>
          <w:b/>
        </w:rPr>
        <w:t>Общеучебные универсальные действия</w:t>
      </w:r>
      <w:r>
        <w:rPr>
          <w:rFonts w:ascii="Times New Roman" w:hAnsi="Times New Roman"/>
        </w:rPr>
        <w:t>:</w:t>
      </w:r>
    </w:p>
    <w:p w:rsidR="00A51FC3" w:rsidRDefault="00654011">
      <w:pPr>
        <w:pStyle w:val="ac"/>
        <w:numPr>
          <w:ilvl w:val="1"/>
          <w:numId w:val="4"/>
        </w:numPr>
        <w:ind w:left="0" w:firstLine="567"/>
      </w:pPr>
      <w:r>
        <w:t>самостоятельное выделение и формулирование познавательной цели;</w:t>
      </w:r>
    </w:p>
    <w:p w:rsidR="00A51FC3" w:rsidRDefault="00654011">
      <w:pPr>
        <w:pStyle w:val="ac"/>
        <w:numPr>
          <w:ilvl w:val="1"/>
          <w:numId w:val="4"/>
        </w:numPr>
        <w:ind w:left="0" w:firstLine="567"/>
      </w:pPr>
      <w:r>
        <w:t>поиск и выделение необходимой информации, в том числе решение рабочих задач с использованием общедоступных в школе инструментов ИКТ и источников информации;</w:t>
      </w:r>
    </w:p>
    <w:p w:rsidR="00A51FC3" w:rsidRDefault="00654011">
      <w:pPr>
        <w:pStyle w:val="ac"/>
        <w:numPr>
          <w:ilvl w:val="1"/>
          <w:numId w:val="4"/>
        </w:numPr>
        <w:ind w:left="0" w:firstLine="567"/>
      </w:pPr>
      <w:r>
        <w:t>структурирование знаний;</w:t>
      </w:r>
    </w:p>
    <w:p w:rsidR="00A51FC3" w:rsidRDefault="00654011">
      <w:pPr>
        <w:pStyle w:val="ac"/>
        <w:numPr>
          <w:ilvl w:val="1"/>
          <w:numId w:val="4"/>
        </w:numPr>
        <w:ind w:left="0" w:firstLine="567"/>
      </w:pPr>
      <w:r>
        <w:t>осознанное и произвольное построение речевого высказывания в устной и письменной форме;</w:t>
      </w:r>
    </w:p>
    <w:p w:rsidR="00A51FC3" w:rsidRDefault="00654011">
      <w:pPr>
        <w:pStyle w:val="ac"/>
        <w:numPr>
          <w:ilvl w:val="1"/>
          <w:numId w:val="4"/>
        </w:numPr>
        <w:ind w:left="0" w:firstLine="567"/>
      </w:pPr>
      <w:r>
        <w:t>выбор наиболее эффективных способов решения задач в зависимости от конкретных условий;</w:t>
      </w:r>
    </w:p>
    <w:p w:rsidR="00A51FC3" w:rsidRDefault="00654011">
      <w:pPr>
        <w:pStyle w:val="ac"/>
        <w:numPr>
          <w:ilvl w:val="1"/>
          <w:numId w:val="4"/>
        </w:numPr>
        <w:ind w:left="0" w:firstLine="567"/>
      </w:pPr>
      <w:r>
        <w:t>рефлексия способов и условий действия, контроль и оценка процесса и результатов деятельности;</w:t>
      </w:r>
    </w:p>
    <w:p w:rsidR="00A51FC3" w:rsidRDefault="00654011">
      <w:pPr>
        <w:pStyle w:val="ac"/>
        <w:numPr>
          <w:ilvl w:val="1"/>
          <w:numId w:val="4"/>
        </w:numPr>
        <w:ind w:left="0" w:firstLine="567"/>
      </w:pPr>
      <w:r>
        <w:t>смысловое чтение как осмысление цели чтения и выбор вида чтения в зависимости от цели; извлечение необходимой информации из прослушанных текстов различных жанров; определение основной и второстепенной информации; свободная ориентация и восприятие текстов художественного, научного, публицистического и официально-делового стилей; понимание и адекватная оценка языка средств массовой информации;</w:t>
      </w:r>
    </w:p>
    <w:p w:rsidR="00A51FC3" w:rsidRDefault="00654011">
      <w:pPr>
        <w:pStyle w:val="ac"/>
        <w:numPr>
          <w:ilvl w:val="1"/>
          <w:numId w:val="4"/>
        </w:numPr>
        <w:ind w:left="0" w:firstLine="567"/>
      </w:pPr>
      <w:r>
        <w:lastRenderedPageBreak/>
        <w:t>постановка и формулирование проблемы, самостоятельное создание алгоритмов деятельности при решении проблем творческого и поискового характера.</w:t>
      </w:r>
    </w:p>
    <w:p w:rsidR="00A51FC3" w:rsidRDefault="00654011">
      <w:pPr>
        <w:ind w:firstLine="567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Особую группу общеучебных универсальных действий составляют  </w:t>
      </w:r>
      <w:r>
        <w:rPr>
          <w:rFonts w:ascii="Times New Roman" w:hAnsi="Times New Roman"/>
          <w:b/>
        </w:rPr>
        <w:t>Знаково-символические действия:</w:t>
      </w:r>
    </w:p>
    <w:p w:rsidR="00A51FC3" w:rsidRDefault="00654011">
      <w:pPr>
        <w:pStyle w:val="ac"/>
        <w:numPr>
          <w:ilvl w:val="1"/>
          <w:numId w:val="5"/>
        </w:numPr>
        <w:ind w:left="0" w:firstLine="567"/>
      </w:pPr>
      <w:r>
        <w:t>моделирование — преобразование объекта из чувственной формы в модель, где выделены существенные характеристики объекта (пространственно-графическая или знаково-символическая);</w:t>
      </w:r>
    </w:p>
    <w:p w:rsidR="00A51FC3" w:rsidRDefault="00654011">
      <w:pPr>
        <w:pStyle w:val="ac"/>
        <w:numPr>
          <w:ilvl w:val="1"/>
          <w:numId w:val="5"/>
        </w:numPr>
        <w:ind w:left="0" w:firstLine="567"/>
      </w:pPr>
      <w:r>
        <w:t>преобразование модели с целью выявления общих законов, определяющих данную предметную область.</w:t>
      </w:r>
    </w:p>
    <w:p w:rsidR="00A51FC3" w:rsidRDefault="00654011">
      <w:pPr>
        <w:ind w:firstLine="567"/>
        <w:rPr>
          <w:rFonts w:ascii="Times New Roman" w:hAnsi="Times New Roman"/>
        </w:rPr>
      </w:pPr>
      <w:r>
        <w:rPr>
          <w:rFonts w:ascii="Times New Roman" w:hAnsi="Times New Roman"/>
          <w:b/>
        </w:rPr>
        <w:t>Логические</w:t>
      </w:r>
      <w:r>
        <w:rPr>
          <w:rFonts w:ascii="Times New Roman" w:hAnsi="Times New Roman"/>
        </w:rPr>
        <w:t xml:space="preserve"> универсальные действия: </w:t>
      </w:r>
    </w:p>
    <w:p w:rsidR="00A51FC3" w:rsidRDefault="00654011">
      <w:pPr>
        <w:pStyle w:val="ac"/>
        <w:numPr>
          <w:ilvl w:val="1"/>
          <w:numId w:val="6"/>
        </w:numPr>
        <w:ind w:left="0" w:firstLine="567"/>
      </w:pPr>
      <w:r>
        <w:t>анализ объектов с целью выделения признаков (существенных, несущественных);</w:t>
      </w:r>
    </w:p>
    <w:p w:rsidR="00A51FC3" w:rsidRDefault="00654011">
      <w:pPr>
        <w:pStyle w:val="ac"/>
        <w:numPr>
          <w:ilvl w:val="1"/>
          <w:numId w:val="6"/>
        </w:numPr>
        <w:ind w:left="0" w:firstLine="567"/>
      </w:pPr>
      <w:r>
        <w:t>синтез — составление целого из частей, в том числе самостоятельное достраивание с восполнением недостающих компонентов;</w:t>
      </w:r>
    </w:p>
    <w:p w:rsidR="00A51FC3" w:rsidRDefault="00654011">
      <w:pPr>
        <w:pStyle w:val="ac"/>
        <w:numPr>
          <w:ilvl w:val="1"/>
          <w:numId w:val="6"/>
        </w:numPr>
        <w:ind w:left="0" w:firstLine="567"/>
      </w:pPr>
      <w:r>
        <w:t>выбор оснований и критериев для сравнения, сериации, классификации объектов;</w:t>
      </w:r>
    </w:p>
    <w:p w:rsidR="00A51FC3" w:rsidRDefault="00654011">
      <w:pPr>
        <w:pStyle w:val="ac"/>
        <w:numPr>
          <w:ilvl w:val="1"/>
          <w:numId w:val="6"/>
        </w:numPr>
        <w:ind w:left="0" w:firstLine="567"/>
      </w:pPr>
      <w:r>
        <w:t>подведение под понятие, выведение следствий;</w:t>
      </w:r>
    </w:p>
    <w:p w:rsidR="00A51FC3" w:rsidRDefault="00654011">
      <w:pPr>
        <w:pStyle w:val="ac"/>
        <w:numPr>
          <w:ilvl w:val="1"/>
          <w:numId w:val="6"/>
        </w:numPr>
        <w:ind w:left="0" w:firstLine="567"/>
      </w:pPr>
      <w:r>
        <w:t>становление причинно-следственных связей, представление цепочек объектов и явлений;</w:t>
      </w:r>
    </w:p>
    <w:p w:rsidR="00A51FC3" w:rsidRDefault="00654011">
      <w:pPr>
        <w:pStyle w:val="ac"/>
        <w:numPr>
          <w:ilvl w:val="1"/>
          <w:numId w:val="6"/>
        </w:numPr>
        <w:ind w:left="0" w:firstLine="567"/>
      </w:pPr>
      <w:r>
        <w:t>построение логической цепочки рассуждений, анализ истинности утверждений;</w:t>
      </w:r>
    </w:p>
    <w:p w:rsidR="00A51FC3" w:rsidRDefault="00654011">
      <w:pPr>
        <w:pStyle w:val="ac"/>
        <w:numPr>
          <w:ilvl w:val="1"/>
          <w:numId w:val="6"/>
        </w:numPr>
        <w:ind w:left="0" w:firstLine="567"/>
      </w:pPr>
      <w:r>
        <w:t>доказательство;</w:t>
      </w:r>
    </w:p>
    <w:p w:rsidR="00A51FC3" w:rsidRDefault="00654011">
      <w:pPr>
        <w:pStyle w:val="ac"/>
        <w:numPr>
          <w:ilvl w:val="1"/>
          <w:numId w:val="6"/>
        </w:numPr>
        <w:ind w:left="0" w:firstLine="567"/>
      </w:pPr>
      <w:r>
        <w:t>выдвижение гипотез и их обоснование.</w:t>
      </w:r>
    </w:p>
    <w:p w:rsidR="00A51FC3" w:rsidRDefault="00654011">
      <w:pPr>
        <w:ind w:firstLine="567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Постановка и решение проблемы:</w:t>
      </w:r>
    </w:p>
    <w:p w:rsidR="00A51FC3" w:rsidRDefault="00654011">
      <w:pPr>
        <w:pStyle w:val="ac"/>
        <w:numPr>
          <w:ilvl w:val="1"/>
          <w:numId w:val="7"/>
        </w:numPr>
        <w:ind w:left="0" w:firstLine="567"/>
      </w:pPr>
      <w:r>
        <w:t>формулирование проблемы;</w:t>
      </w:r>
    </w:p>
    <w:p w:rsidR="00A51FC3" w:rsidRDefault="00654011">
      <w:pPr>
        <w:pStyle w:val="ac"/>
        <w:numPr>
          <w:ilvl w:val="1"/>
          <w:numId w:val="7"/>
        </w:numPr>
        <w:ind w:left="0" w:firstLine="567"/>
      </w:pPr>
      <w:r>
        <w:t>самостоятельное создание способов решения проблем творческого и поискового характера.</w:t>
      </w:r>
    </w:p>
    <w:p w:rsidR="00A51FC3" w:rsidRDefault="00654011">
      <w:pPr>
        <w:ind w:firstLine="567"/>
        <w:rPr>
          <w:rFonts w:ascii="Times New Roman" w:hAnsi="Times New Roman"/>
        </w:rPr>
      </w:pPr>
      <w:r>
        <w:rPr>
          <w:rFonts w:ascii="Times New Roman" w:hAnsi="Times New Roman"/>
          <w:b/>
        </w:rPr>
        <w:t>Коммуникативные</w:t>
      </w:r>
      <w:r>
        <w:rPr>
          <w:rFonts w:ascii="Times New Roman" w:hAnsi="Times New Roman"/>
        </w:rPr>
        <w:t xml:space="preserve"> универсальные учебные действия обеспечивают социальную компетентность и учёт позиции других людей, партнёров по общению или деятельности; умение слушать и вступать в диалог; участвовать в коллективном обсуждении проблем; интегрироваться в группу сверстников и строить продуктивное взаимодействие и сотрудничество со сверстниками и взрослыми.</w:t>
      </w:r>
    </w:p>
    <w:p w:rsidR="00A51FC3" w:rsidRDefault="00654011">
      <w:pPr>
        <w:ind w:firstLine="567"/>
        <w:rPr>
          <w:rFonts w:ascii="Times New Roman" w:hAnsi="Times New Roman"/>
        </w:rPr>
      </w:pPr>
      <w:r>
        <w:rPr>
          <w:rFonts w:ascii="Times New Roman" w:hAnsi="Times New Roman"/>
        </w:rPr>
        <w:t>К коммуникативным действиям относятся:</w:t>
      </w:r>
    </w:p>
    <w:p w:rsidR="00A51FC3" w:rsidRDefault="00654011">
      <w:pPr>
        <w:pStyle w:val="ac"/>
        <w:numPr>
          <w:ilvl w:val="1"/>
          <w:numId w:val="8"/>
        </w:numPr>
        <w:ind w:left="0" w:firstLine="567"/>
      </w:pPr>
      <w:r>
        <w:t>планирование учебного сотрудничества с учителем и сверстниками — определение цели, функций участников, способов взаимодействия;</w:t>
      </w:r>
    </w:p>
    <w:p w:rsidR="00A51FC3" w:rsidRDefault="00654011">
      <w:pPr>
        <w:pStyle w:val="ac"/>
        <w:numPr>
          <w:ilvl w:val="1"/>
          <w:numId w:val="8"/>
        </w:numPr>
        <w:ind w:left="0" w:firstLine="567"/>
      </w:pPr>
      <w:r>
        <w:t>постановка вопросов — инициативное сотрудничество в поиске и сборе информации;</w:t>
      </w:r>
    </w:p>
    <w:p w:rsidR="00A51FC3" w:rsidRDefault="00654011">
      <w:pPr>
        <w:pStyle w:val="ac"/>
        <w:numPr>
          <w:ilvl w:val="1"/>
          <w:numId w:val="8"/>
        </w:numPr>
        <w:ind w:left="0" w:firstLine="567"/>
      </w:pPr>
      <w:r>
        <w:t>разрешение конфликтов — выявление, идентификация проблемы, поиск и оценка альтернативных способов разрешения конфликта, принятие решения и его реализация;</w:t>
      </w:r>
    </w:p>
    <w:p w:rsidR="00A51FC3" w:rsidRDefault="00654011">
      <w:pPr>
        <w:pStyle w:val="ac"/>
        <w:numPr>
          <w:ilvl w:val="1"/>
          <w:numId w:val="8"/>
        </w:numPr>
        <w:ind w:left="0" w:firstLine="567"/>
      </w:pPr>
      <w:r>
        <w:t>управление поведением партнёра — контроль, коррекция, оценка его действий;</w:t>
      </w:r>
    </w:p>
    <w:p w:rsidR="00A51FC3" w:rsidRDefault="00654011">
      <w:pPr>
        <w:pStyle w:val="ac"/>
        <w:numPr>
          <w:ilvl w:val="1"/>
          <w:numId w:val="8"/>
        </w:numPr>
        <w:ind w:left="0" w:firstLine="567"/>
        <w:outlineLvl w:val="0"/>
        <w:rPr>
          <w:bCs/>
        </w:rPr>
      </w:pPr>
      <w:r>
        <w:t>умение с достаточной полнотой и точностью выражать свои мысли в соответствии с задачами и условиями коммуникации; владение монологической и диалогической формами речи в соответствии с грамматическими и синтаксическими нормами родного языка, современных средств коммуникации</w:t>
      </w:r>
    </w:p>
    <w:p w:rsidR="00A51FC3" w:rsidRDefault="00654011">
      <w:pPr>
        <w:pStyle w:val="ab"/>
        <w:spacing w:beforeAutospacing="0" w:afterAutospacing="0"/>
      </w:pPr>
      <w:r>
        <w:t>  Программа предусматривает формирование у учащихся общеучебных умений и навыков, универсальных способов деятельности и ключевых компетенций.</w:t>
      </w:r>
    </w:p>
    <w:p w:rsidR="00A51FC3" w:rsidRDefault="00654011">
      <w:pPr>
        <w:pStyle w:val="c11"/>
        <w:spacing w:beforeAutospacing="0" w:afterAutospacing="0"/>
        <w:rPr>
          <w:rStyle w:val="c31"/>
        </w:rPr>
      </w:pPr>
      <w:r>
        <w:rPr>
          <w:rStyle w:val="c31"/>
        </w:rPr>
        <w:t xml:space="preserve">В процессе изучения курса  обществознания </w:t>
      </w:r>
    </w:p>
    <w:p w:rsidR="00A51FC3" w:rsidRDefault="00654011">
      <w:pPr>
        <w:pStyle w:val="c11"/>
        <w:spacing w:beforeAutospacing="0" w:afterAutospacing="0"/>
        <w:rPr>
          <w:b/>
        </w:rPr>
      </w:pPr>
      <w:r>
        <w:rPr>
          <w:rStyle w:val="c31"/>
        </w:rPr>
        <w:t xml:space="preserve">  </w:t>
      </w:r>
      <w:r>
        <w:rPr>
          <w:rStyle w:val="c31"/>
          <w:b/>
        </w:rPr>
        <w:t>Ученик научится понимать:</w:t>
      </w:r>
    </w:p>
    <w:p w:rsidR="00A51FC3" w:rsidRDefault="00654011">
      <w:pPr>
        <w:pStyle w:val="ab"/>
        <w:spacing w:beforeAutospacing="0" w:afterAutospacing="0"/>
      </w:pPr>
      <w:r>
        <w:t>• социальные свойства человека, его взаимодействие с другими людьми;</w:t>
      </w:r>
    </w:p>
    <w:p w:rsidR="00A51FC3" w:rsidRDefault="00654011">
      <w:pPr>
        <w:pStyle w:val="ab"/>
        <w:spacing w:beforeAutospacing="0" w:afterAutospacing="0"/>
      </w:pPr>
      <w:r>
        <w:t>• сущность общества как формы совместной деятельности людей;</w:t>
      </w:r>
    </w:p>
    <w:p w:rsidR="00A51FC3" w:rsidRDefault="00654011">
      <w:pPr>
        <w:pStyle w:val="ab"/>
        <w:spacing w:beforeAutospacing="0" w:afterAutospacing="0"/>
      </w:pPr>
      <w:r>
        <w:t>• характерные черты и признаки основных сфер жизни общества;</w:t>
      </w:r>
    </w:p>
    <w:p w:rsidR="00A51FC3" w:rsidRDefault="00654011">
      <w:pPr>
        <w:pStyle w:val="ab"/>
        <w:spacing w:beforeAutospacing="0" w:afterAutospacing="0"/>
      </w:pPr>
      <w:r>
        <w:t>• содержание и значение социальных норм, регулирующих общественные отношения.</w:t>
      </w:r>
    </w:p>
    <w:p w:rsidR="00A51FC3" w:rsidRDefault="00654011">
      <w:pPr>
        <w:pStyle w:val="ab"/>
        <w:spacing w:beforeAutospacing="0" w:afterAutospacing="0"/>
        <w:rPr>
          <w:b/>
        </w:rPr>
      </w:pPr>
      <w:r>
        <w:rPr>
          <w:b/>
          <w:bCs/>
        </w:rPr>
        <w:t>Получит возможность научиться:</w:t>
      </w:r>
    </w:p>
    <w:p w:rsidR="00A51FC3" w:rsidRDefault="00654011">
      <w:pPr>
        <w:pStyle w:val="ab"/>
        <w:spacing w:beforeAutospacing="0" w:afterAutospacing="0"/>
      </w:pPr>
      <w:r>
        <w:lastRenderedPageBreak/>
        <w:t>• </w:t>
      </w:r>
      <w:r>
        <w:rPr>
          <w:b/>
          <w:bCs/>
          <w:i/>
          <w:iCs/>
        </w:rPr>
        <w:t>описывать </w:t>
      </w:r>
      <w:r>
        <w:t>основные социальные объекты, выделяя их существенные признаки; человека как социально-деятельное существо; основные социальные роли;</w:t>
      </w:r>
    </w:p>
    <w:p w:rsidR="00A51FC3" w:rsidRDefault="00654011">
      <w:pPr>
        <w:pStyle w:val="ab"/>
        <w:spacing w:beforeAutospacing="0" w:afterAutospacing="0"/>
      </w:pPr>
      <w:r>
        <w:t>• </w:t>
      </w:r>
      <w:r>
        <w:rPr>
          <w:b/>
          <w:bCs/>
          <w:i/>
          <w:iCs/>
        </w:rPr>
        <w:t>сравнивать </w:t>
      </w:r>
      <w:r>
        <w:t>социальные объекты, суждения об обществе и человеке, выявлять их общие черты и различия;</w:t>
      </w:r>
    </w:p>
    <w:p w:rsidR="00A51FC3" w:rsidRDefault="00654011">
      <w:pPr>
        <w:pStyle w:val="ab"/>
        <w:spacing w:beforeAutospacing="0" w:afterAutospacing="0"/>
      </w:pPr>
      <w:r>
        <w:t>• </w:t>
      </w:r>
      <w:r>
        <w:rPr>
          <w:b/>
          <w:bCs/>
          <w:i/>
          <w:iCs/>
        </w:rPr>
        <w:t>объяснять </w:t>
      </w:r>
      <w:r>
        <w:t>взаимосвязи изученных социальных объектов (включая </w:t>
      </w:r>
      <w:r>
        <w:rPr>
          <w:b/>
          <w:bCs/>
          <w:i/>
          <w:iCs/>
        </w:rPr>
        <w:t>в</w:t>
      </w:r>
      <w:r>
        <w:t>заимодействия человека и общества, общества и природы, сфер общественной жизни);</w:t>
      </w:r>
    </w:p>
    <w:p w:rsidR="00A51FC3" w:rsidRDefault="00654011">
      <w:pPr>
        <w:pStyle w:val="ab"/>
        <w:spacing w:beforeAutospacing="0" w:afterAutospacing="0"/>
      </w:pPr>
      <w:r>
        <w:t>• </w:t>
      </w:r>
      <w:r>
        <w:rPr>
          <w:b/>
          <w:bCs/>
          <w:i/>
          <w:iCs/>
        </w:rPr>
        <w:t>приводить примеры </w:t>
      </w:r>
      <w:r>
        <w:t>социальных объектов определенного типа, социальных отношений; ситуаций, регулируемых различными видами социальных норм; деятельности людей в различных сферах;</w:t>
      </w:r>
    </w:p>
    <w:p w:rsidR="00A51FC3" w:rsidRDefault="00654011">
      <w:pPr>
        <w:pStyle w:val="ab"/>
        <w:spacing w:beforeAutospacing="0" w:afterAutospacing="0"/>
      </w:pPr>
      <w:r>
        <w:t>• </w:t>
      </w:r>
      <w:r>
        <w:rPr>
          <w:b/>
          <w:bCs/>
          <w:i/>
          <w:iCs/>
        </w:rPr>
        <w:t>оценивать </w:t>
      </w:r>
      <w:r>
        <w:t>поведение людей с точки зрения социальных норм, экономической рациональности;</w:t>
      </w:r>
    </w:p>
    <w:p w:rsidR="00A51FC3" w:rsidRDefault="00654011">
      <w:pPr>
        <w:pStyle w:val="ab"/>
        <w:spacing w:beforeAutospacing="0" w:afterAutospacing="0"/>
      </w:pPr>
      <w:r>
        <w:t>• </w:t>
      </w:r>
      <w:r>
        <w:rPr>
          <w:b/>
          <w:bCs/>
          <w:i/>
          <w:iCs/>
        </w:rPr>
        <w:t>решать </w:t>
      </w:r>
      <w:r>
        <w:t>познавательные и практические задачи в рамках изученного материала, отражающие типичные ситуации в различных сферах деятельности человека</w:t>
      </w:r>
    </w:p>
    <w:p w:rsidR="00A51FC3" w:rsidRDefault="00654011">
      <w:pPr>
        <w:pStyle w:val="ab"/>
        <w:spacing w:beforeAutospacing="0" w:afterAutospacing="0"/>
      </w:pPr>
      <w:r>
        <w:t>• </w:t>
      </w:r>
      <w:r>
        <w:rPr>
          <w:b/>
          <w:bCs/>
          <w:i/>
          <w:iCs/>
        </w:rPr>
        <w:t>осуществлять поиск </w:t>
      </w:r>
      <w:r>
        <w:t>социальной информации по заданной теме из различных ее носителей (материалы СМИ, учебный текст и другие адаптированные источники); различать в социальной информации факты и мнения;</w:t>
      </w:r>
    </w:p>
    <w:p w:rsidR="00A51FC3" w:rsidRDefault="00654011">
      <w:pPr>
        <w:pStyle w:val="ab"/>
        <w:spacing w:beforeAutospacing="0" w:afterAutospacing="0"/>
      </w:pPr>
      <w:r>
        <w:t>• </w:t>
      </w:r>
      <w:r>
        <w:rPr>
          <w:b/>
          <w:bCs/>
          <w:i/>
          <w:iCs/>
        </w:rPr>
        <w:t>самостоятельно составлять </w:t>
      </w:r>
      <w:r>
        <w:t>простейшие виды правовых документов (записки, заявления, справки и т.п.).</w:t>
      </w:r>
    </w:p>
    <w:p w:rsidR="00A51FC3" w:rsidRDefault="00654011">
      <w:pPr>
        <w:pStyle w:val="ab"/>
        <w:spacing w:beforeAutospacing="0" w:afterAutospacing="0"/>
      </w:pPr>
      <w:r>
        <w:rPr>
          <w:b/>
          <w:bCs/>
        </w:rPr>
        <w:t>Использовать приобретенные знания и умения в практической деятельности и повседневной жизни для:</w:t>
      </w:r>
    </w:p>
    <w:p w:rsidR="00A51FC3" w:rsidRDefault="00654011">
      <w:pPr>
        <w:pStyle w:val="ab"/>
        <w:spacing w:beforeAutospacing="0" w:afterAutospacing="0"/>
      </w:pPr>
      <w:r>
        <w:t>• полноценного выполнения типичных для подростка социальных ролей;</w:t>
      </w:r>
    </w:p>
    <w:p w:rsidR="00A51FC3" w:rsidRDefault="00654011">
      <w:pPr>
        <w:pStyle w:val="ab"/>
        <w:spacing w:beforeAutospacing="0" w:afterAutospacing="0"/>
      </w:pPr>
      <w:r>
        <w:t>• общей ориентации в актуальных общественных событиях и процессах;</w:t>
      </w:r>
    </w:p>
    <w:p w:rsidR="00A51FC3" w:rsidRDefault="00654011">
      <w:pPr>
        <w:pStyle w:val="ab"/>
        <w:spacing w:beforeAutospacing="0" w:afterAutospacing="0"/>
      </w:pPr>
      <w:r>
        <w:t>• нравственной и правовой оценки конкретных поступков людей;</w:t>
      </w:r>
    </w:p>
    <w:p w:rsidR="00A51FC3" w:rsidRDefault="00654011">
      <w:pPr>
        <w:pStyle w:val="ab"/>
        <w:spacing w:beforeAutospacing="0" w:afterAutospacing="0"/>
      </w:pPr>
      <w:r>
        <w:t>• реализации и защиты прав человека и гражданина, осознанного выполнения гражданских обязанностей</w:t>
      </w:r>
    </w:p>
    <w:p w:rsidR="00A51FC3" w:rsidRDefault="00654011">
      <w:pPr>
        <w:pStyle w:val="ab"/>
        <w:spacing w:beforeAutospacing="0" w:afterAutospacing="0"/>
      </w:pPr>
      <w:r>
        <w:t xml:space="preserve">• первичного анализа и использования социальной информации </w:t>
      </w:r>
    </w:p>
    <w:p w:rsidR="00A51FC3" w:rsidRDefault="00A51FC3">
      <w:pPr>
        <w:jc w:val="both"/>
        <w:rPr>
          <w:rFonts w:ascii="Times New Roman" w:eastAsia="Calibri" w:hAnsi="Times New Roman"/>
        </w:rPr>
      </w:pPr>
    </w:p>
    <w:p w:rsidR="00A51FC3" w:rsidRDefault="00A51FC3">
      <w:pPr>
        <w:pStyle w:val="ac"/>
        <w:rPr>
          <w:rFonts w:eastAsia="Calibri"/>
          <w:lang w:eastAsia="en-US"/>
        </w:rPr>
      </w:pPr>
    </w:p>
    <w:p w:rsidR="00A51FC3" w:rsidRDefault="00A51FC3">
      <w:pPr>
        <w:pStyle w:val="ac"/>
        <w:rPr>
          <w:rFonts w:eastAsia="Calibri"/>
          <w:lang w:eastAsia="en-US"/>
        </w:rPr>
      </w:pPr>
    </w:p>
    <w:p w:rsidR="00A51FC3" w:rsidRDefault="00A51FC3">
      <w:pPr>
        <w:pStyle w:val="ac"/>
        <w:rPr>
          <w:rFonts w:eastAsia="Calibri"/>
          <w:lang w:eastAsia="en-US"/>
        </w:rPr>
      </w:pPr>
    </w:p>
    <w:p w:rsidR="00A51FC3" w:rsidRDefault="00A51FC3">
      <w:pPr>
        <w:pStyle w:val="ac"/>
        <w:rPr>
          <w:rFonts w:eastAsia="Calibri"/>
          <w:lang w:eastAsia="en-US"/>
        </w:rPr>
      </w:pPr>
    </w:p>
    <w:p w:rsidR="00A51FC3" w:rsidRDefault="00A51FC3">
      <w:pPr>
        <w:pStyle w:val="ac"/>
        <w:rPr>
          <w:rFonts w:eastAsia="Calibri"/>
          <w:lang w:eastAsia="en-US"/>
        </w:rPr>
      </w:pPr>
    </w:p>
    <w:p w:rsidR="00A51FC3" w:rsidRDefault="00A51FC3">
      <w:pPr>
        <w:pStyle w:val="ac"/>
        <w:rPr>
          <w:rFonts w:eastAsia="Calibri"/>
          <w:lang w:eastAsia="en-US"/>
        </w:rPr>
      </w:pPr>
    </w:p>
    <w:p w:rsidR="00A51FC3" w:rsidRDefault="00A51FC3">
      <w:pPr>
        <w:pStyle w:val="ac"/>
        <w:rPr>
          <w:rFonts w:eastAsia="Calibri"/>
          <w:lang w:eastAsia="en-US"/>
        </w:rPr>
      </w:pPr>
    </w:p>
    <w:p w:rsidR="00A51FC3" w:rsidRDefault="00A51FC3">
      <w:pPr>
        <w:pStyle w:val="ac"/>
        <w:rPr>
          <w:rFonts w:eastAsia="Calibri"/>
          <w:lang w:eastAsia="en-US"/>
        </w:rPr>
      </w:pPr>
    </w:p>
    <w:p w:rsidR="00A51FC3" w:rsidRDefault="00A51FC3">
      <w:pPr>
        <w:pStyle w:val="ac"/>
        <w:rPr>
          <w:rFonts w:eastAsia="Calibri"/>
          <w:lang w:eastAsia="en-US"/>
        </w:rPr>
      </w:pPr>
    </w:p>
    <w:p w:rsidR="00A51FC3" w:rsidRDefault="00A51FC3">
      <w:pPr>
        <w:pStyle w:val="ac"/>
        <w:rPr>
          <w:rFonts w:eastAsia="Calibri"/>
          <w:lang w:eastAsia="en-US"/>
        </w:rPr>
      </w:pPr>
    </w:p>
    <w:p w:rsidR="00A51FC3" w:rsidRDefault="00A51FC3">
      <w:pPr>
        <w:pStyle w:val="ac"/>
        <w:rPr>
          <w:rFonts w:eastAsia="Calibri"/>
          <w:lang w:eastAsia="en-US"/>
        </w:rPr>
      </w:pPr>
    </w:p>
    <w:p w:rsidR="00A51FC3" w:rsidRDefault="00A51FC3">
      <w:pPr>
        <w:pStyle w:val="ac"/>
        <w:rPr>
          <w:rFonts w:eastAsia="Calibri"/>
          <w:lang w:eastAsia="en-US"/>
        </w:rPr>
      </w:pPr>
    </w:p>
    <w:p w:rsidR="00A51FC3" w:rsidRDefault="00A51FC3">
      <w:pPr>
        <w:pStyle w:val="ac"/>
        <w:rPr>
          <w:rFonts w:eastAsia="Calibri"/>
          <w:lang w:eastAsia="en-US"/>
        </w:rPr>
      </w:pPr>
    </w:p>
    <w:p w:rsidR="00A51FC3" w:rsidRDefault="00A51FC3">
      <w:pPr>
        <w:pStyle w:val="ac"/>
        <w:rPr>
          <w:rFonts w:eastAsia="Calibri"/>
          <w:lang w:eastAsia="en-US"/>
        </w:rPr>
      </w:pPr>
    </w:p>
    <w:p w:rsidR="00A51FC3" w:rsidRDefault="00A51FC3">
      <w:pPr>
        <w:pStyle w:val="ac"/>
        <w:rPr>
          <w:rFonts w:eastAsia="Calibri"/>
          <w:lang w:eastAsia="en-US"/>
        </w:rPr>
      </w:pPr>
    </w:p>
    <w:p w:rsidR="00A51FC3" w:rsidRDefault="00A51FC3">
      <w:pPr>
        <w:pStyle w:val="ac"/>
        <w:rPr>
          <w:rFonts w:eastAsia="Calibri"/>
          <w:lang w:eastAsia="en-US"/>
        </w:rPr>
      </w:pPr>
    </w:p>
    <w:p w:rsidR="00A51FC3" w:rsidRDefault="00A51FC3">
      <w:pPr>
        <w:pStyle w:val="ac"/>
        <w:rPr>
          <w:rFonts w:eastAsia="Calibri"/>
          <w:lang w:eastAsia="en-US"/>
        </w:rPr>
      </w:pPr>
    </w:p>
    <w:p w:rsidR="00A51FC3" w:rsidRDefault="00A51FC3">
      <w:pPr>
        <w:pStyle w:val="ac"/>
        <w:rPr>
          <w:rFonts w:eastAsia="Calibri"/>
          <w:lang w:eastAsia="en-US"/>
        </w:rPr>
      </w:pPr>
    </w:p>
    <w:p w:rsidR="00A51FC3" w:rsidRDefault="00A51FC3">
      <w:pPr>
        <w:pStyle w:val="ac"/>
        <w:rPr>
          <w:rFonts w:eastAsia="Calibri"/>
          <w:lang w:eastAsia="en-US"/>
        </w:rPr>
      </w:pPr>
    </w:p>
    <w:p w:rsidR="00A51FC3" w:rsidRDefault="00A51FC3">
      <w:pPr>
        <w:pStyle w:val="ac"/>
        <w:rPr>
          <w:rFonts w:eastAsia="Calibri"/>
          <w:lang w:eastAsia="en-US"/>
        </w:rPr>
      </w:pPr>
    </w:p>
    <w:p w:rsidR="00A51FC3" w:rsidRDefault="00A51FC3">
      <w:pPr>
        <w:pStyle w:val="ac"/>
        <w:rPr>
          <w:rFonts w:eastAsia="Calibri"/>
          <w:lang w:eastAsia="en-US"/>
        </w:rPr>
      </w:pPr>
    </w:p>
    <w:p w:rsidR="00A51FC3" w:rsidRDefault="00A51FC3">
      <w:pPr>
        <w:pStyle w:val="ac"/>
        <w:rPr>
          <w:rFonts w:eastAsia="Calibri"/>
          <w:lang w:eastAsia="en-US"/>
        </w:rPr>
      </w:pPr>
    </w:p>
    <w:p w:rsidR="00A51FC3" w:rsidRDefault="00A51FC3">
      <w:pPr>
        <w:pStyle w:val="ac"/>
        <w:rPr>
          <w:rFonts w:eastAsia="Calibri"/>
          <w:lang w:eastAsia="en-US"/>
        </w:rPr>
      </w:pPr>
    </w:p>
    <w:p w:rsidR="00A51FC3" w:rsidRDefault="00A51FC3">
      <w:pPr>
        <w:pStyle w:val="ac"/>
        <w:rPr>
          <w:rFonts w:eastAsia="Calibri"/>
          <w:lang w:eastAsia="en-US"/>
        </w:rPr>
      </w:pPr>
    </w:p>
    <w:p w:rsidR="00A51FC3" w:rsidRDefault="00A51FC3">
      <w:pPr>
        <w:pStyle w:val="ac"/>
        <w:rPr>
          <w:rFonts w:eastAsia="Calibri"/>
          <w:lang w:eastAsia="en-US"/>
        </w:rPr>
      </w:pPr>
    </w:p>
    <w:p w:rsidR="00A51FC3" w:rsidRDefault="00A51FC3">
      <w:pPr>
        <w:pStyle w:val="ac"/>
        <w:rPr>
          <w:rFonts w:eastAsia="Calibri"/>
          <w:lang w:eastAsia="en-US"/>
        </w:rPr>
      </w:pPr>
    </w:p>
    <w:p w:rsidR="00A51FC3" w:rsidRDefault="00A51FC3">
      <w:pPr>
        <w:pStyle w:val="ac"/>
        <w:rPr>
          <w:rFonts w:eastAsia="Calibri"/>
          <w:lang w:eastAsia="en-US"/>
        </w:rPr>
      </w:pPr>
    </w:p>
    <w:p w:rsidR="00A51FC3" w:rsidRDefault="00654011">
      <w:pPr>
        <w:pStyle w:val="ac"/>
      </w:pPr>
      <w:r>
        <w:rPr>
          <w:b/>
          <w:lang w:val="en-US"/>
        </w:rPr>
        <w:t>II</w:t>
      </w:r>
      <w:r>
        <w:rPr>
          <w:b/>
        </w:rPr>
        <w:t>.Содержание учебного предмета «Обществознание» 6 класс</w:t>
      </w:r>
    </w:p>
    <w:p w:rsidR="00A51FC3" w:rsidRDefault="00654011">
      <w:pPr>
        <w:pStyle w:val="ac"/>
      </w:pPr>
      <w:r>
        <w:rPr>
          <w:b/>
        </w:rPr>
        <w:t>Введение (1ч)</w:t>
      </w:r>
    </w:p>
    <w:p w:rsidR="00A51FC3" w:rsidRDefault="00654011">
      <w:pPr>
        <w:ind w:firstLine="567"/>
        <w:jc w:val="both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</w:rPr>
        <w:t xml:space="preserve">Тема </w:t>
      </w:r>
      <w:r>
        <w:rPr>
          <w:rFonts w:ascii="Times New Roman" w:hAnsi="Times New Roman"/>
          <w:b/>
          <w:i/>
          <w:lang w:val="en-US"/>
        </w:rPr>
        <w:t>I</w:t>
      </w:r>
      <w:r>
        <w:rPr>
          <w:rFonts w:ascii="Times New Roman" w:hAnsi="Times New Roman"/>
          <w:b/>
          <w:i/>
        </w:rPr>
        <w:t>. Загадка человека.(12ч)</w:t>
      </w:r>
    </w:p>
    <w:p w:rsidR="00A51FC3" w:rsidRDefault="00654011">
      <w:pPr>
        <w:ind w:firstLine="567"/>
        <w:jc w:val="both"/>
        <w:rPr>
          <w:rFonts w:hint="eastAsia"/>
        </w:rPr>
      </w:pPr>
      <w:r>
        <w:rPr>
          <w:rFonts w:ascii="Times New Roman" w:hAnsi="Times New Roman"/>
        </w:rPr>
        <w:t>Биологическое и социальное в человеке. Наследственность – биологическая сущность человека. Черты сходства и различия человека и животного. Что такое личность. Индивидуальность – плохо или хорошо? Сильная личность – какая она? Основные возрастные периоды жизни человека. Особенности подросткового возраста. Что такое свободное время. Свободное время и занятия физкультурой. Хобби. Особые потребности людей с ограниченными возможностями. Способности и потребности человека.</w:t>
      </w:r>
    </w:p>
    <w:p w:rsidR="00A51FC3" w:rsidRDefault="00A51FC3">
      <w:pPr>
        <w:ind w:firstLine="567"/>
        <w:jc w:val="both"/>
        <w:rPr>
          <w:rFonts w:ascii="Times New Roman" w:hAnsi="Times New Roman"/>
        </w:rPr>
      </w:pPr>
    </w:p>
    <w:p w:rsidR="00A51FC3" w:rsidRDefault="00654011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i/>
        </w:rPr>
        <w:t xml:space="preserve">Тема </w:t>
      </w:r>
      <w:r>
        <w:rPr>
          <w:rFonts w:ascii="Times New Roman" w:hAnsi="Times New Roman"/>
          <w:b/>
          <w:i/>
          <w:lang w:val="en-US"/>
        </w:rPr>
        <w:t>II</w:t>
      </w:r>
      <w:r>
        <w:rPr>
          <w:rFonts w:ascii="Times New Roman" w:hAnsi="Times New Roman"/>
          <w:b/>
          <w:i/>
        </w:rPr>
        <w:t>. Человек и его деятельность.</w:t>
      </w:r>
      <w:r>
        <w:rPr>
          <w:rFonts w:ascii="Times New Roman" w:hAnsi="Times New Roman"/>
        </w:rPr>
        <w:t xml:space="preserve"> (9</w:t>
      </w:r>
      <w:r w:rsidR="00756CFF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ч)</w:t>
      </w:r>
    </w:p>
    <w:p w:rsidR="00A51FC3" w:rsidRDefault="00654011">
      <w:pPr>
        <w:ind w:firstLine="567"/>
        <w:jc w:val="both"/>
        <w:rPr>
          <w:rFonts w:hint="eastAsia"/>
        </w:rPr>
      </w:pPr>
      <w:r>
        <w:rPr>
          <w:rFonts w:ascii="Times New Roman" w:hAnsi="Times New Roman"/>
        </w:rPr>
        <w:t xml:space="preserve">Понятие деятельности. Многообразие видов деятельности. Каким бывает труд. Что создается трудом. Как оценивается труд. Богатство обязывает. Ступени школьного образования. Значение образования для общества. Умение учиться. Образование и самообразование. Познание человеком мира и самого себя. Самосознание и самооценка. </w:t>
      </w:r>
    </w:p>
    <w:p w:rsidR="00A51FC3" w:rsidRDefault="00A51FC3">
      <w:pPr>
        <w:ind w:firstLine="567"/>
        <w:jc w:val="both"/>
        <w:rPr>
          <w:rFonts w:ascii="Times New Roman" w:hAnsi="Times New Roman"/>
        </w:rPr>
      </w:pPr>
    </w:p>
    <w:p w:rsidR="00A51FC3" w:rsidRDefault="00654011">
      <w:pPr>
        <w:ind w:firstLine="567"/>
        <w:jc w:val="both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</w:rPr>
        <w:t xml:space="preserve">Тема </w:t>
      </w:r>
      <w:r>
        <w:rPr>
          <w:rFonts w:ascii="Times New Roman" w:hAnsi="Times New Roman"/>
          <w:b/>
          <w:i/>
          <w:lang w:val="en-US"/>
        </w:rPr>
        <w:t>III</w:t>
      </w:r>
      <w:r w:rsidR="00756CFF">
        <w:rPr>
          <w:rFonts w:ascii="Times New Roman" w:hAnsi="Times New Roman"/>
          <w:b/>
          <w:i/>
        </w:rPr>
        <w:t>. Человек среди людей. (1</w:t>
      </w:r>
      <w:r w:rsidR="00F44EE6">
        <w:rPr>
          <w:rFonts w:ascii="Times New Roman" w:hAnsi="Times New Roman"/>
          <w:b/>
          <w:i/>
        </w:rPr>
        <w:t>2</w:t>
      </w:r>
      <w:r w:rsidR="00756CFF">
        <w:rPr>
          <w:rFonts w:ascii="Times New Roman" w:hAnsi="Times New Roman"/>
          <w:b/>
          <w:i/>
        </w:rPr>
        <w:t xml:space="preserve"> </w:t>
      </w:r>
      <w:r>
        <w:rPr>
          <w:rFonts w:ascii="Times New Roman" w:hAnsi="Times New Roman"/>
          <w:b/>
          <w:i/>
        </w:rPr>
        <w:t>ч)</w:t>
      </w:r>
    </w:p>
    <w:p w:rsidR="00A51FC3" w:rsidRDefault="00654011">
      <w:pPr>
        <w:ind w:firstLine="567"/>
        <w:jc w:val="both"/>
        <w:rPr>
          <w:rFonts w:hint="eastAsia"/>
        </w:rPr>
      </w:pPr>
      <w:r>
        <w:rPr>
          <w:rFonts w:ascii="Times New Roman" w:hAnsi="Times New Roman"/>
        </w:rPr>
        <w:t xml:space="preserve"> Человек и его ближайшее окружение. Межличностные отношения. Роль чувств в отношениях между людьми. Личные и деловые отношения. Общение как форма отношения человека к окружающему миру. Цели общения. Средства общения. Особенности общения подростков. Социальные группы (большие и малые). Группы формальные и неформальные. Групповые нормы и санкции. Человек в малой группе. Лидерство. Отношения подростка с одноклассниками, сверстниками, друзьями в ближайшем окружении. Межличностные конфликты. Причины их возникновения. Стадии возникновения и развития конфликта. Конструктивные способы их разрешения. Семья и семейные отношения. Семейные ценности и традиции. Досуг семьи. </w:t>
      </w:r>
    </w:p>
    <w:p w:rsidR="00A51FC3" w:rsidRDefault="00654011">
      <w:pPr>
        <w:pStyle w:val="ab"/>
        <w:spacing w:before="280" w:after="280"/>
        <w:rPr>
          <w:b/>
        </w:rPr>
      </w:pPr>
      <w:r>
        <w:rPr>
          <w:b/>
        </w:rPr>
        <w:t>Итого: 3</w:t>
      </w:r>
      <w:r w:rsidR="00F44EE6">
        <w:rPr>
          <w:b/>
        </w:rPr>
        <w:t>4</w:t>
      </w:r>
      <w:r>
        <w:rPr>
          <w:b/>
        </w:rPr>
        <w:t xml:space="preserve"> часа</w:t>
      </w:r>
    </w:p>
    <w:p w:rsidR="00A51FC3" w:rsidRDefault="00A51FC3">
      <w:pPr>
        <w:pStyle w:val="ab"/>
        <w:spacing w:before="280" w:after="280"/>
        <w:rPr>
          <w:b/>
        </w:rPr>
      </w:pPr>
    </w:p>
    <w:p w:rsidR="00A51FC3" w:rsidRDefault="00A51FC3">
      <w:pPr>
        <w:pStyle w:val="ab"/>
        <w:spacing w:before="280" w:after="280"/>
        <w:rPr>
          <w:b/>
        </w:rPr>
      </w:pPr>
    </w:p>
    <w:p w:rsidR="00A51FC3" w:rsidRDefault="00A51FC3">
      <w:pPr>
        <w:pStyle w:val="ab"/>
        <w:spacing w:before="280" w:after="280"/>
        <w:rPr>
          <w:b/>
        </w:rPr>
      </w:pPr>
    </w:p>
    <w:p w:rsidR="00A51FC3" w:rsidRDefault="00A51FC3">
      <w:pPr>
        <w:pStyle w:val="ab"/>
        <w:spacing w:before="280" w:after="280"/>
        <w:rPr>
          <w:b/>
        </w:rPr>
      </w:pPr>
    </w:p>
    <w:p w:rsidR="00A51FC3" w:rsidRDefault="00A51FC3">
      <w:pPr>
        <w:pStyle w:val="ab"/>
        <w:spacing w:before="280" w:after="280"/>
        <w:rPr>
          <w:b/>
        </w:rPr>
      </w:pPr>
    </w:p>
    <w:p w:rsidR="00A51FC3" w:rsidRDefault="00A51FC3">
      <w:pPr>
        <w:pStyle w:val="ab"/>
        <w:spacing w:before="280" w:after="280"/>
        <w:rPr>
          <w:b/>
        </w:rPr>
      </w:pPr>
    </w:p>
    <w:p w:rsidR="00A51FC3" w:rsidRDefault="00A51FC3">
      <w:pPr>
        <w:pStyle w:val="ab"/>
        <w:spacing w:before="280" w:after="280"/>
        <w:rPr>
          <w:b/>
        </w:rPr>
      </w:pPr>
    </w:p>
    <w:p w:rsidR="00A51FC3" w:rsidRDefault="00A51FC3">
      <w:pPr>
        <w:pStyle w:val="ab"/>
        <w:spacing w:before="280" w:after="280"/>
        <w:rPr>
          <w:b/>
        </w:rPr>
      </w:pPr>
    </w:p>
    <w:p w:rsidR="00A51FC3" w:rsidRDefault="00A51FC3">
      <w:pPr>
        <w:pStyle w:val="ab"/>
        <w:spacing w:before="280" w:after="280"/>
        <w:rPr>
          <w:b/>
        </w:rPr>
      </w:pPr>
    </w:p>
    <w:p w:rsidR="00A51FC3" w:rsidRDefault="00A51FC3">
      <w:pPr>
        <w:pStyle w:val="ab"/>
        <w:spacing w:before="280" w:after="280"/>
        <w:rPr>
          <w:b/>
        </w:rPr>
      </w:pPr>
    </w:p>
    <w:p w:rsidR="00A51FC3" w:rsidRDefault="00A51FC3">
      <w:pPr>
        <w:pStyle w:val="ab"/>
        <w:spacing w:before="280" w:after="280"/>
        <w:rPr>
          <w:b/>
        </w:rPr>
      </w:pPr>
    </w:p>
    <w:p w:rsidR="005C6381" w:rsidRDefault="005C6381" w:rsidP="005C6381">
      <w:pPr>
        <w:spacing w:after="120" w:line="360" w:lineRule="auto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lang w:val="en-US" w:eastAsia="ru-RU"/>
        </w:rPr>
        <w:lastRenderedPageBreak/>
        <w:t>III</w:t>
      </w:r>
      <w:r>
        <w:rPr>
          <w:rFonts w:ascii="Times New Roman" w:eastAsia="Times New Roman" w:hAnsi="Times New Roman"/>
          <w:b/>
          <w:lang w:eastAsia="ru-RU"/>
        </w:rPr>
        <w:t>.Тематическое планирование</w:t>
      </w:r>
    </w:p>
    <w:tbl>
      <w:tblPr>
        <w:tblStyle w:val="11"/>
        <w:tblpPr w:leftFromText="180" w:rightFromText="180" w:vertAnchor="text" w:horzAnchor="margin" w:tblpY="299"/>
        <w:tblW w:w="9322" w:type="dxa"/>
        <w:tblLook w:val="0000" w:firstRow="0" w:lastRow="0" w:firstColumn="0" w:lastColumn="0" w:noHBand="0" w:noVBand="0"/>
      </w:tblPr>
      <w:tblGrid>
        <w:gridCol w:w="799"/>
        <w:gridCol w:w="4273"/>
        <w:gridCol w:w="990"/>
        <w:gridCol w:w="1559"/>
        <w:gridCol w:w="1701"/>
      </w:tblGrid>
      <w:tr w:rsidR="005C6381" w:rsidTr="005C6381">
        <w:trPr>
          <w:trHeight w:val="276"/>
        </w:trPr>
        <w:tc>
          <w:tcPr>
            <w:tcW w:w="799" w:type="dxa"/>
            <w:vMerge w:val="restart"/>
            <w:shd w:val="clear" w:color="auto" w:fill="auto"/>
          </w:tcPr>
          <w:p w:rsidR="005C6381" w:rsidRDefault="005C6381" w:rsidP="005C6381">
            <w:pPr>
              <w:keepNext/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b/>
                <w:bCs/>
              </w:rPr>
              <w:t xml:space="preserve">  № п/п</w:t>
            </w:r>
          </w:p>
        </w:tc>
        <w:tc>
          <w:tcPr>
            <w:tcW w:w="4273" w:type="dxa"/>
            <w:vMerge w:val="restart"/>
            <w:shd w:val="clear" w:color="auto" w:fill="auto"/>
          </w:tcPr>
          <w:p w:rsidR="005C6381" w:rsidRDefault="005C6381" w:rsidP="005C6381">
            <w:pPr>
              <w:keepNext/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b/>
                <w:bCs/>
              </w:rPr>
              <w:t>Название раздела и темы урока</w:t>
            </w:r>
          </w:p>
        </w:tc>
        <w:tc>
          <w:tcPr>
            <w:tcW w:w="990" w:type="dxa"/>
            <w:vMerge w:val="restart"/>
            <w:shd w:val="clear" w:color="auto" w:fill="auto"/>
          </w:tcPr>
          <w:p w:rsidR="005C6381" w:rsidRDefault="005C6381" w:rsidP="005C6381">
            <w:pPr>
              <w:keepNext/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b/>
                <w:bCs/>
              </w:rPr>
              <w:t>Кол-во часов</w:t>
            </w:r>
          </w:p>
        </w:tc>
        <w:tc>
          <w:tcPr>
            <w:tcW w:w="3260" w:type="dxa"/>
            <w:gridSpan w:val="2"/>
            <w:shd w:val="clear" w:color="auto" w:fill="auto"/>
          </w:tcPr>
          <w:p w:rsidR="005C6381" w:rsidRDefault="005C6381" w:rsidP="005C6381">
            <w:pPr>
              <w:keepNext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b/>
                <w:bCs/>
              </w:rPr>
              <w:t>Дата проведения</w:t>
            </w:r>
          </w:p>
        </w:tc>
      </w:tr>
      <w:tr w:rsidR="005C6381" w:rsidTr="005C6381">
        <w:tc>
          <w:tcPr>
            <w:tcW w:w="799" w:type="dxa"/>
            <w:vMerge/>
            <w:shd w:val="clear" w:color="auto" w:fill="auto"/>
          </w:tcPr>
          <w:p w:rsidR="005C6381" w:rsidRDefault="005C6381" w:rsidP="005C6381">
            <w:pPr>
              <w:keepNext/>
              <w:jc w:val="both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4273" w:type="dxa"/>
            <w:vMerge/>
            <w:shd w:val="clear" w:color="auto" w:fill="auto"/>
          </w:tcPr>
          <w:p w:rsidR="005C6381" w:rsidRDefault="005C6381" w:rsidP="005C6381">
            <w:pPr>
              <w:keepNext/>
              <w:jc w:val="both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990" w:type="dxa"/>
            <w:vMerge/>
            <w:shd w:val="clear" w:color="auto" w:fill="auto"/>
          </w:tcPr>
          <w:p w:rsidR="005C6381" w:rsidRDefault="005C6381" w:rsidP="005C6381">
            <w:pPr>
              <w:keepNext/>
              <w:jc w:val="both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1559" w:type="dxa"/>
            <w:shd w:val="clear" w:color="auto" w:fill="auto"/>
          </w:tcPr>
          <w:p w:rsidR="005C6381" w:rsidRDefault="005C6381" w:rsidP="005C6381">
            <w:pPr>
              <w:keepNext/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b/>
                <w:bCs/>
              </w:rPr>
              <w:t>По плану</w:t>
            </w:r>
          </w:p>
        </w:tc>
        <w:tc>
          <w:tcPr>
            <w:tcW w:w="1701" w:type="dxa"/>
            <w:shd w:val="clear" w:color="auto" w:fill="auto"/>
          </w:tcPr>
          <w:p w:rsidR="005C6381" w:rsidRDefault="005C6381" w:rsidP="005C6381">
            <w:pPr>
              <w:keepNext/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b/>
                <w:bCs/>
              </w:rPr>
              <w:t>По факту</w:t>
            </w:r>
          </w:p>
        </w:tc>
      </w:tr>
      <w:tr w:rsidR="005C6381" w:rsidTr="005C6381">
        <w:tc>
          <w:tcPr>
            <w:tcW w:w="799" w:type="dxa"/>
            <w:shd w:val="clear" w:color="auto" w:fill="auto"/>
          </w:tcPr>
          <w:p w:rsidR="005C6381" w:rsidRDefault="005C6381" w:rsidP="005C6381">
            <w:pPr>
              <w:keepNext/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4273" w:type="dxa"/>
            <w:shd w:val="clear" w:color="auto" w:fill="auto"/>
          </w:tcPr>
          <w:p w:rsidR="005C6381" w:rsidRDefault="005C6381" w:rsidP="005C6381">
            <w:pPr>
              <w:keepNext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b/>
                <w:bCs/>
              </w:rPr>
              <w:t>Введение</w:t>
            </w:r>
          </w:p>
        </w:tc>
        <w:tc>
          <w:tcPr>
            <w:tcW w:w="990" w:type="dxa"/>
            <w:shd w:val="clear" w:color="auto" w:fill="auto"/>
          </w:tcPr>
          <w:p w:rsidR="005C6381" w:rsidRDefault="005C6381" w:rsidP="005C6381">
            <w:pPr>
              <w:keepNext/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5C6381" w:rsidRDefault="005C6381" w:rsidP="005C6381">
            <w:pPr>
              <w:keepNext/>
              <w:jc w:val="both"/>
              <w:rPr>
                <w:rFonts w:ascii="Calibri" w:eastAsia="Times New Roman" w:hAnsi="Calibri"/>
              </w:rPr>
            </w:pPr>
            <w:r w:rsidRPr="000B0142">
              <w:rPr>
                <w:rFonts w:ascii="Calibri" w:eastAsia="Times New Roman" w:hAnsi="Calibri" w:hint="eastAsia"/>
              </w:rPr>
              <w:t>01.09.2022</w:t>
            </w:r>
          </w:p>
        </w:tc>
        <w:tc>
          <w:tcPr>
            <w:tcW w:w="1701" w:type="dxa"/>
            <w:shd w:val="clear" w:color="auto" w:fill="auto"/>
          </w:tcPr>
          <w:p w:rsidR="005C6381" w:rsidRDefault="005C6381" w:rsidP="005C6381">
            <w:pPr>
              <w:keepNext/>
              <w:jc w:val="both"/>
              <w:rPr>
                <w:rFonts w:ascii="Times New Roman" w:eastAsia="Times New Roman" w:hAnsi="Times New Roman"/>
              </w:rPr>
            </w:pPr>
          </w:p>
        </w:tc>
      </w:tr>
      <w:tr w:rsidR="005C6381" w:rsidTr="005C6381">
        <w:tc>
          <w:tcPr>
            <w:tcW w:w="799" w:type="dxa"/>
            <w:shd w:val="clear" w:color="auto" w:fill="auto"/>
          </w:tcPr>
          <w:p w:rsidR="005C6381" w:rsidRDefault="005C6381" w:rsidP="005C6381">
            <w:pPr>
              <w:keepNext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4273" w:type="dxa"/>
            <w:shd w:val="clear" w:color="auto" w:fill="auto"/>
          </w:tcPr>
          <w:p w:rsidR="005C6381" w:rsidRDefault="005C6381" w:rsidP="005C6381">
            <w:pPr>
              <w:keepNext/>
              <w:jc w:val="both"/>
              <w:rPr>
                <w:rFonts w:ascii="Times New Roman" w:eastAsia="Times New Roman" w:hAnsi="Times New Roman"/>
                <w:b/>
                <w:bCs/>
              </w:rPr>
            </w:pPr>
            <w:r>
              <w:rPr>
                <w:rFonts w:ascii="Times New Roman" w:eastAsia="Times New Roman" w:hAnsi="Times New Roman"/>
                <w:b/>
                <w:bCs/>
              </w:rPr>
              <w:t xml:space="preserve">Тема </w:t>
            </w:r>
            <w:r>
              <w:rPr>
                <w:rFonts w:ascii="Times New Roman" w:eastAsia="Times New Roman" w:hAnsi="Times New Roman"/>
                <w:b/>
                <w:bCs/>
                <w:lang w:val="en-US"/>
              </w:rPr>
              <w:t>I</w:t>
            </w:r>
            <w:r>
              <w:rPr>
                <w:rFonts w:ascii="Times New Roman" w:eastAsia="Times New Roman" w:hAnsi="Times New Roman"/>
                <w:b/>
                <w:bCs/>
              </w:rPr>
              <w:t xml:space="preserve">. </w:t>
            </w:r>
            <w:bookmarkStart w:id="0" w:name="__DdeLink__575_1084017843"/>
            <w:r>
              <w:rPr>
                <w:rFonts w:ascii="Times New Roman" w:eastAsia="Times New Roman" w:hAnsi="Times New Roman"/>
                <w:b/>
                <w:bCs/>
              </w:rPr>
              <w:t>Загадка человека.</w:t>
            </w:r>
            <w:bookmarkEnd w:id="0"/>
          </w:p>
          <w:p w:rsidR="005C6381" w:rsidRDefault="005C6381" w:rsidP="005C6381">
            <w:pPr>
              <w:keepNext/>
              <w:jc w:val="center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990" w:type="dxa"/>
            <w:shd w:val="clear" w:color="auto" w:fill="auto"/>
          </w:tcPr>
          <w:p w:rsidR="005C6381" w:rsidRDefault="005C6381" w:rsidP="005C6381">
            <w:pPr>
              <w:keepNext/>
              <w:jc w:val="both"/>
              <w:rPr>
                <w:rFonts w:ascii="Times New Roman" w:eastAsia="Times New Roman" w:hAnsi="Times New Roman"/>
                <w:b/>
                <w:bCs/>
              </w:rPr>
            </w:pPr>
            <w:r>
              <w:rPr>
                <w:rFonts w:ascii="Times New Roman" w:eastAsia="Times New Roman" w:hAnsi="Times New Roman"/>
                <w:b/>
                <w:bCs/>
              </w:rPr>
              <w:t>12</w:t>
            </w:r>
          </w:p>
        </w:tc>
        <w:tc>
          <w:tcPr>
            <w:tcW w:w="1559" w:type="dxa"/>
            <w:shd w:val="clear" w:color="auto" w:fill="auto"/>
          </w:tcPr>
          <w:p w:rsidR="005C6381" w:rsidRDefault="005C6381" w:rsidP="005C6381">
            <w:pPr>
              <w:keepNext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1701" w:type="dxa"/>
            <w:shd w:val="clear" w:color="auto" w:fill="auto"/>
          </w:tcPr>
          <w:p w:rsidR="005C6381" w:rsidRDefault="005C6381" w:rsidP="005C6381">
            <w:pPr>
              <w:keepNext/>
              <w:jc w:val="both"/>
              <w:rPr>
                <w:rFonts w:ascii="Times New Roman" w:eastAsia="Times New Roman" w:hAnsi="Times New Roman"/>
              </w:rPr>
            </w:pPr>
          </w:p>
        </w:tc>
      </w:tr>
      <w:tr w:rsidR="005C6381" w:rsidTr="005C6381">
        <w:tc>
          <w:tcPr>
            <w:tcW w:w="799" w:type="dxa"/>
            <w:shd w:val="clear" w:color="auto" w:fill="auto"/>
          </w:tcPr>
          <w:p w:rsidR="005C6381" w:rsidRDefault="005C6381" w:rsidP="005C6381">
            <w:pPr>
              <w:keepNext/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2-3</w:t>
            </w:r>
          </w:p>
        </w:tc>
        <w:tc>
          <w:tcPr>
            <w:tcW w:w="4273" w:type="dxa"/>
            <w:shd w:val="clear" w:color="auto" w:fill="auto"/>
          </w:tcPr>
          <w:p w:rsidR="005C6381" w:rsidRDefault="005C6381" w:rsidP="005C6381">
            <w:pPr>
              <w:keepNext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Принадлежность к двум мирам</w:t>
            </w:r>
          </w:p>
        </w:tc>
        <w:tc>
          <w:tcPr>
            <w:tcW w:w="990" w:type="dxa"/>
            <w:shd w:val="clear" w:color="auto" w:fill="auto"/>
          </w:tcPr>
          <w:p w:rsidR="005C6381" w:rsidRDefault="005C6381" w:rsidP="005C6381">
            <w:pPr>
              <w:keepNext/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:rsidR="005C6381" w:rsidRPr="000B0142" w:rsidRDefault="005C6381" w:rsidP="005C6381">
            <w:pPr>
              <w:keepNext/>
              <w:jc w:val="both"/>
              <w:rPr>
                <w:rFonts w:ascii="Calibri" w:eastAsia="Times New Roman" w:hAnsi="Calibri"/>
              </w:rPr>
            </w:pPr>
            <w:r w:rsidRPr="000B0142">
              <w:rPr>
                <w:rFonts w:ascii="Calibri" w:eastAsia="Times New Roman" w:hAnsi="Calibri" w:hint="eastAsia"/>
              </w:rPr>
              <w:t>08.09.2022</w:t>
            </w:r>
          </w:p>
          <w:p w:rsidR="005C6381" w:rsidRDefault="005C6381" w:rsidP="005C6381">
            <w:pPr>
              <w:keepNext/>
              <w:jc w:val="both"/>
              <w:rPr>
                <w:rFonts w:ascii="Calibri" w:eastAsia="Times New Roman" w:hAnsi="Calibri"/>
              </w:rPr>
            </w:pPr>
            <w:r w:rsidRPr="000B0142">
              <w:rPr>
                <w:rFonts w:ascii="Calibri" w:eastAsia="Times New Roman" w:hAnsi="Calibri" w:hint="eastAsia"/>
              </w:rPr>
              <w:t>15.09.2022</w:t>
            </w:r>
          </w:p>
        </w:tc>
        <w:tc>
          <w:tcPr>
            <w:tcW w:w="1701" w:type="dxa"/>
            <w:shd w:val="clear" w:color="auto" w:fill="auto"/>
          </w:tcPr>
          <w:p w:rsidR="005C6381" w:rsidRDefault="005C6381" w:rsidP="005C6381">
            <w:pPr>
              <w:keepNext/>
              <w:jc w:val="both"/>
              <w:rPr>
                <w:rFonts w:ascii="Times New Roman" w:eastAsia="Times New Roman" w:hAnsi="Times New Roman"/>
              </w:rPr>
            </w:pPr>
          </w:p>
        </w:tc>
      </w:tr>
      <w:tr w:rsidR="005C6381" w:rsidTr="005C6381">
        <w:trPr>
          <w:trHeight w:val="314"/>
        </w:trPr>
        <w:tc>
          <w:tcPr>
            <w:tcW w:w="799" w:type="dxa"/>
            <w:shd w:val="clear" w:color="auto" w:fill="auto"/>
          </w:tcPr>
          <w:p w:rsidR="005C6381" w:rsidRDefault="005C6381" w:rsidP="005C6381">
            <w:pPr>
              <w:keepNext/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4-5</w:t>
            </w:r>
          </w:p>
        </w:tc>
        <w:tc>
          <w:tcPr>
            <w:tcW w:w="4273" w:type="dxa"/>
            <w:shd w:val="clear" w:color="auto" w:fill="auto"/>
          </w:tcPr>
          <w:p w:rsidR="005C6381" w:rsidRDefault="005C6381" w:rsidP="005C6381">
            <w:pPr>
              <w:keepNext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Человек - личность</w:t>
            </w:r>
          </w:p>
        </w:tc>
        <w:tc>
          <w:tcPr>
            <w:tcW w:w="990" w:type="dxa"/>
            <w:shd w:val="clear" w:color="auto" w:fill="auto"/>
          </w:tcPr>
          <w:p w:rsidR="005C6381" w:rsidRDefault="005C6381" w:rsidP="005C6381">
            <w:pPr>
              <w:keepNext/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:rsidR="005C6381" w:rsidRPr="000B0142" w:rsidRDefault="005C6381" w:rsidP="005C6381">
            <w:pPr>
              <w:keepNext/>
              <w:jc w:val="both"/>
              <w:rPr>
                <w:rFonts w:ascii="Calibri" w:eastAsia="Times New Roman" w:hAnsi="Calibri"/>
              </w:rPr>
            </w:pPr>
            <w:r w:rsidRPr="000B0142">
              <w:rPr>
                <w:rFonts w:ascii="Calibri" w:eastAsia="Times New Roman" w:hAnsi="Calibri" w:hint="eastAsia"/>
              </w:rPr>
              <w:t>22.09.2022</w:t>
            </w:r>
          </w:p>
          <w:p w:rsidR="005C6381" w:rsidRDefault="005C6381" w:rsidP="005C6381">
            <w:pPr>
              <w:keepNext/>
              <w:jc w:val="both"/>
              <w:rPr>
                <w:rFonts w:ascii="Calibri" w:eastAsia="Times New Roman" w:hAnsi="Calibri"/>
              </w:rPr>
            </w:pPr>
            <w:r w:rsidRPr="000B0142">
              <w:rPr>
                <w:rFonts w:ascii="Calibri" w:eastAsia="Times New Roman" w:hAnsi="Calibri" w:hint="eastAsia"/>
              </w:rPr>
              <w:t>29.09.2022</w:t>
            </w:r>
          </w:p>
        </w:tc>
        <w:tc>
          <w:tcPr>
            <w:tcW w:w="1701" w:type="dxa"/>
            <w:shd w:val="clear" w:color="auto" w:fill="auto"/>
          </w:tcPr>
          <w:p w:rsidR="005C6381" w:rsidRDefault="005C6381" w:rsidP="005C6381">
            <w:pPr>
              <w:keepNext/>
              <w:jc w:val="both"/>
              <w:rPr>
                <w:rFonts w:ascii="Times New Roman" w:eastAsia="Times New Roman" w:hAnsi="Times New Roman"/>
              </w:rPr>
            </w:pPr>
          </w:p>
        </w:tc>
      </w:tr>
      <w:tr w:rsidR="005C6381" w:rsidTr="005C6381">
        <w:tc>
          <w:tcPr>
            <w:tcW w:w="799" w:type="dxa"/>
            <w:shd w:val="clear" w:color="auto" w:fill="auto"/>
          </w:tcPr>
          <w:p w:rsidR="005C6381" w:rsidRDefault="005C6381" w:rsidP="005C6381">
            <w:pPr>
              <w:keepNext/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6-7</w:t>
            </w:r>
          </w:p>
        </w:tc>
        <w:tc>
          <w:tcPr>
            <w:tcW w:w="4273" w:type="dxa"/>
            <w:shd w:val="clear" w:color="auto" w:fill="auto"/>
          </w:tcPr>
          <w:p w:rsidR="005C6381" w:rsidRDefault="005C6381" w:rsidP="005C6381">
            <w:pPr>
              <w:keepNext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Отрочество – особая пора</w:t>
            </w:r>
          </w:p>
        </w:tc>
        <w:tc>
          <w:tcPr>
            <w:tcW w:w="990" w:type="dxa"/>
            <w:shd w:val="clear" w:color="auto" w:fill="auto"/>
          </w:tcPr>
          <w:p w:rsidR="005C6381" w:rsidRDefault="005C6381" w:rsidP="005C6381">
            <w:pPr>
              <w:keepNext/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:rsidR="005C6381" w:rsidRPr="000B0142" w:rsidRDefault="005C6381" w:rsidP="005C6381">
            <w:pPr>
              <w:keepNext/>
              <w:jc w:val="both"/>
              <w:rPr>
                <w:rFonts w:ascii="Calibri" w:eastAsia="Times New Roman" w:hAnsi="Calibri"/>
              </w:rPr>
            </w:pPr>
            <w:r w:rsidRPr="000B0142">
              <w:rPr>
                <w:rFonts w:ascii="Calibri" w:eastAsia="Times New Roman" w:hAnsi="Calibri" w:hint="eastAsia"/>
              </w:rPr>
              <w:t>06.10.2022</w:t>
            </w:r>
          </w:p>
          <w:p w:rsidR="005C6381" w:rsidRDefault="005C6381" w:rsidP="005C6381">
            <w:pPr>
              <w:keepNext/>
              <w:jc w:val="both"/>
              <w:rPr>
                <w:rFonts w:ascii="Calibri" w:eastAsia="Times New Roman" w:hAnsi="Calibri"/>
              </w:rPr>
            </w:pPr>
            <w:r w:rsidRPr="000B0142">
              <w:rPr>
                <w:rFonts w:ascii="Calibri" w:eastAsia="Times New Roman" w:hAnsi="Calibri" w:hint="eastAsia"/>
              </w:rPr>
              <w:t>13.10.2022</w:t>
            </w:r>
          </w:p>
        </w:tc>
        <w:tc>
          <w:tcPr>
            <w:tcW w:w="1701" w:type="dxa"/>
            <w:shd w:val="clear" w:color="auto" w:fill="auto"/>
          </w:tcPr>
          <w:p w:rsidR="005C6381" w:rsidRDefault="005C6381" w:rsidP="005C6381">
            <w:pPr>
              <w:keepNext/>
              <w:jc w:val="both"/>
              <w:rPr>
                <w:rFonts w:ascii="Times New Roman" w:eastAsia="Times New Roman" w:hAnsi="Times New Roman"/>
              </w:rPr>
            </w:pPr>
          </w:p>
        </w:tc>
      </w:tr>
      <w:tr w:rsidR="005C6381" w:rsidTr="005C6381">
        <w:tc>
          <w:tcPr>
            <w:tcW w:w="799" w:type="dxa"/>
            <w:shd w:val="clear" w:color="auto" w:fill="auto"/>
          </w:tcPr>
          <w:p w:rsidR="005C6381" w:rsidRDefault="005C6381" w:rsidP="005C6381">
            <w:pPr>
              <w:keepNext/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8-9</w:t>
            </w:r>
          </w:p>
        </w:tc>
        <w:tc>
          <w:tcPr>
            <w:tcW w:w="4273" w:type="dxa"/>
            <w:shd w:val="clear" w:color="auto" w:fill="auto"/>
          </w:tcPr>
          <w:p w:rsidR="005C6381" w:rsidRDefault="005C6381" w:rsidP="005C6381">
            <w:pPr>
              <w:keepNext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Потребности и способности человека</w:t>
            </w:r>
          </w:p>
        </w:tc>
        <w:tc>
          <w:tcPr>
            <w:tcW w:w="990" w:type="dxa"/>
            <w:shd w:val="clear" w:color="auto" w:fill="auto"/>
          </w:tcPr>
          <w:p w:rsidR="005C6381" w:rsidRDefault="005C6381" w:rsidP="005C6381">
            <w:pPr>
              <w:keepNext/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:rsidR="005C6381" w:rsidRPr="000B0142" w:rsidRDefault="005C6381" w:rsidP="005C6381">
            <w:pPr>
              <w:keepNext/>
              <w:jc w:val="both"/>
              <w:rPr>
                <w:rFonts w:ascii="Calibri" w:eastAsia="Times New Roman" w:hAnsi="Calibri"/>
              </w:rPr>
            </w:pPr>
            <w:r w:rsidRPr="000B0142">
              <w:rPr>
                <w:rFonts w:ascii="Calibri" w:eastAsia="Times New Roman" w:hAnsi="Calibri" w:hint="eastAsia"/>
              </w:rPr>
              <w:t>20.10.2022</w:t>
            </w:r>
          </w:p>
          <w:p w:rsidR="005C6381" w:rsidRDefault="005C6381" w:rsidP="005C6381">
            <w:pPr>
              <w:keepNext/>
              <w:jc w:val="both"/>
              <w:rPr>
                <w:rFonts w:ascii="Calibri" w:eastAsia="Times New Roman" w:hAnsi="Calibri"/>
              </w:rPr>
            </w:pPr>
            <w:r w:rsidRPr="000B0142">
              <w:rPr>
                <w:rFonts w:ascii="Calibri" w:eastAsia="Times New Roman" w:hAnsi="Calibri" w:hint="eastAsia"/>
              </w:rPr>
              <w:t>27.10.2022</w:t>
            </w:r>
          </w:p>
        </w:tc>
        <w:tc>
          <w:tcPr>
            <w:tcW w:w="1701" w:type="dxa"/>
            <w:shd w:val="clear" w:color="auto" w:fill="auto"/>
          </w:tcPr>
          <w:p w:rsidR="005C6381" w:rsidRDefault="005C6381" w:rsidP="005C6381">
            <w:pPr>
              <w:keepNext/>
              <w:jc w:val="both"/>
              <w:rPr>
                <w:rFonts w:ascii="Times New Roman" w:eastAsia="Times New Roman" w:hAnsi="Times New Roman"/>
              </w:rPr>
            </w:pPr>
          </w:p>
        </w:tc>
      </w:tr>
      <w:tr w:rsidR="005C6381" w:rsidTr="005C6381">
        <w:tc>
          <w:tcPr>
            <w:tcW w:w="799" w:type="dxa"/>
            <w:shd w:val="clear" w:color="auto" w:fill="auto"/>
          </w:tcPr>
          <w:p w:rsidR="005C6381" w:rsidRDefault="005C6381" w:rsidP="005C6381">
            <w:pPr>
              <w:keepNext/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10-11</w:t>
            </w:r>
          </w:p>
        </w:tc>
        <w:tc>
          <w:tcPr>
            <w:tcW w:w="4273" w:type="dxa"/>
            <w:shd w:val="clear" w:color="auto" w:fill="auto"/>
          </w:tcPr>
          <w:p w:rsidR="005C6381" w:rsidRDefault="005C6381" w:rsidP="005C6381">
            <w:pPr>
              <w:keepNext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Когда возможности ограничены</w:t>
            </w:r>
          </w:p>
        </w:tc>
        <w:tc>
          <w:tcPr>
            <w:tcW w:w="990" w:type="dxa"/>
            <w:shd w:val="clear" w:color="auto" w:fill="auto"/>
          </w:tcPr>
          <w:p w:rsidR="005C6381" w:rsidRDefault="005C6381" w:rsidP="005C6381">
            <w:pPr>
              <w:keepNext/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:rsidR="005C6381" w:rsidRPr="000B0142" w:rsidRDefault="005C6381" w:rsidP="005C6381">
            <w:pPr>
              <w:keepNext/>
              <w:jc w:val="both"/>
              <w:rPr>
                <w:rFonts w:ascii="Calibri" w:eastAsia="Times New Roman" w:hAnsi="Calibri"/>
              </w:rPr>
            </w:pPr>
            <w:r w:rsidRPr="000B0142">
              <w:rPr>
                <w:rFonts w:ascii="Calibri" w:eastAsia="Times New Roman" w:hAnsi="Calibri" w:hint="eastAsia"/>
              </w:rPr>
              <w:t>10.11.2022</w:t>
            </w:r>
          </w:p>
          <w:p w:rsidR="005C6381" w:rsidRDefault="005C6381" w:rsidP="005C6381">
            <w:pPr>
              <w:keepNext/>
              <w:jc w:val="both"/>
              <w:rPr>
                <w:rFonts w:ascii="Calibri" w:eastAsia="Times New Roman" w:hAnsi="Calibri"/>
              </w:rPr>
            </w:pPr>
            <w:r w:rsidRPr="000B0142">
              <w:rPr>
                <w:rFonts w:ascii="Calibri" w:eastAsia="Times New Roman" w:hAnsi="Calibri" w:hint="eastAsia"/>
              </w:rPr>
              <w:t>17.11.2022</w:t>
            </w:r>
          </w:p>
        </w:tc>
        <w:tc>
          <w:tcPr>
            <w:tcW w:w="1701" w:type="dxa"/>
            <w:shd w:val="clear" w:color="auto" w:fill="auto"/>
          </w:tcPr>
          <w:p w:rsidR="005C6381" w:rsidRDefault="005C6381" w:rsidP="005C6381">
            <w:pPr>
              <w:keepNext/>
              <w:jc w:val="both"/>
              <w:rPr>
                <w:rFonts w:ascii="Times New Roman" w:eastAsia="Times New Roman" w:hAnsi="Times New Roman"/>
              </w:rPr>
            </w:pPr>
          </w:p>
        </w:tc>
      </w:tr>
      <w:tr w:rsidR="005C6381" w:rsidTr="005C6381">
        <w:tc>
          <w:tcPr>
            <w:tcW w:w="799" w:type="dxa"/>
            <w:shd w:val="clear" w:color="auto" w:fill="auto"/>
          </w:tcPr>
          <w:p w:rsidR="005C6381" w:rsidRDefault="005C6381" w:rsidP="005C6381">
            <w:pPr>
              <w:keepNext/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12</w:t>
            </w:r>
          </w:p>
        </w:tc>
        <w:tc>
          <w:tcPr>
            <w:tcW w:w="4273" w:type="dxa"/>
            <w:shd w:val="clear" w:color="auto" w:fill="auto"/>
          </w:tcPr>
          <w:p w:rsidR="005C6381" w:rsidRDefault="005C6381" w:rsidP="005C6381">
            <w:pPr>
              <w:keepNext/>
              <w:jc w:val="center"/>
              <w:rPr>
                <w:rFonts w:hint="eastAsia"/>
              </w:rPr>
            </w:pPr>
            <w:r>
              <w:rPr>
                <w:rFonts w:ascii="Times New Roman" w:eastAsia="Times New Roman" w:hAnsi="Times New Roman"/>
              </w:rPr>
              <w:t>Мир увлечений</w:t>
            </w:r>
          </w:p>
        </w:tc>
        <w:tc>
          <w:tcPr>
            <w:tcW w:w="990" w:type="dxa"/>
            <w:shd w:val="clear" w:color="auto" w:fill="auto"/>
          </w:tcPr>
          <w:p w:rsidR="005C6381" w:rsidRDefault="005C6381" w:rsidP="005C6381">
            <w:pPr>
              <w:keepNext/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5C6381" w:rsidRPr="0095329E" w:rsidRDefault="005C6381" w:rsidP="005C6381">
            <w:pPr>
              <w:rPr>
                <w:rFonts w:hint="eastAsia"/>
              </w:rPr>
            </w:pPr>
            <w:r w:rsidRPr="0095329E">
              <w:rPr>
                <w:rFonts w:hint="eastAsia"/>
              </w:rPr>
              <w:t>24.11.2022</w:t>
            </w:r>
          </w:p>
        </w:tc>
        <w:tc>
          <w:tcPr>
            <w:tcW w:w="1701" w:type="dxa"/>
            <w:shd w:val="clear" w:color="auto" w:fill="auto"/>
          </w:tcPr>
          <w:p w:rsidR="005C6381" w:rsidRDefault="005C6381" w:rsidP="005C6381">
            <w:pPr>
              <w:keepNext/>
              <w:jc w:val="both"/>
              <w:rPr>
                <w:rFonts w:ascii="Calibri" w:eastAsia="Times New Roman" w:hAnsi="Calibri"/>
              </w:rPr>
            </w:pPr>
          </w:p>
        </w:tc>
      </w:tr>
      <w:tr w:rsidR="005C6381" w:rsidTr="005C6381">
        <w:tc>
          <w:tcPr>
            <w:tcW w:w="799" w:type="dxa"/>
            <w:shd w:val="clear" w:color="auto" w:fill="auto"/>
          </w:tcPr>
          <w:p w:rsidR="005C6381" w:rsidRDefault="005C6381" w:rsidP="005C6381">
            <w:pPr>
              <w:keepNext/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13</w:t>
            </w:r>
          </w:p>
        </w:tc>
        <w:tc>
          <w:tcPr>
            <w:tcW w:w="4273" w:type="dxa"/>
            <w:shd w:val="clear" w:color="auto" w:fill="auto"/>
          </w:tcPr>
          <w:p w:rsidR="005C6381" w:rsidRDefault="005C6381" w:rsidP="005C6381">
            <w:pPr>
              <w:keepNext/>
              <w:jc w:val="center"/>
              <w:rPr>
                <w:rFonts w:ascii="Times New Roman" w:eastAsia="Times New Roman" w:hAnsi="Times New Roman"/>
                <w:b/>
                <w:bCs/>
              </w:rPr>
            </w:pPr>
            <w:r>
              <w:rPr>
                <w:rFonts w:ascii="Times New Roman" w:eastAsia="Times New Roman" w:hAnsi="Times New Roman"/>
              </w:rPr>
              <w:t xml:space="preserve">Практикум к теме </w:t>
            </w:r>
            <w:r w:rsidRPr="00F77E3A">
              <w:rPr>
                <w:rFonts w:ascii="Times New Roman" w:eastAsia="Times New Roman" w:hAnsi="Times New Roman"/>
              </w:rPr>
              <w:t xml:space="preserve">: </w:t>
            </w:r>
            <w:r>
              <w:rPr>
                <w:rFonts w:ascii="Times New Roman" w:eastAsia="Times New Roman" w:hAnsi="Times New Roman"/>
                <w:b/>
                <w:bCs/>
              </w:rPr>
              <w:t>Загадка человека.</w:t>
            </w:r>
          </w:p>
        </w:tc>
        <w:tc>
          <w:tcPr>
            <w:tcW w:w="990" w:type="dxa"/>
            <w:shd w:val="clear" w:color="auto" w:fill="auto"/>
          </w:tcPr>
          <w:p w:rsidR="005C6381" w:rsidRDefault="005C6381" w:rsidP="005C6381">
            <w:pPr>
              <w:keepNext/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5C6381" w:rsidRDefault="005C6381" w:rsidP="005C6381">
            <w:pPr>
              <w:rPr>
                <w:rFonts w:hint="eastAsia"/>
              </w:rPr>
            </w:pPr>
            <w:r w:rsidRPr="0095329E">
              <w:rPr>
                <w:rFonts w:hint="eastAsia"/>
              </w:rPr>
              <w:t>01.12.2022</w:t>
            </w:r>
          </w:p>
        </w:tc>
        <w:tc>
          <w:tcPr>
            <w:tcW w:w="1701" w:type="dxa"/>
            <w:shd w:val="clear" w:color="auto" w:fill="auto"/>
          </w:tcPr>
          <w:p w:rsidR="005C6381" w:rsidRDefault="005C6381" w:rsidP="005C6381">
            <w:pPr>
              <w:keepNext/>
              <w:jc w:val="both"/>
              <w:rPr>
                <w:rFonts w:ascii="Calibri" w:eastAsia="Times New Roman" w:hAnsi="Calibri"/>
              </w:rPr>
            </w:pPr>
          </w:p>
        </w:tc>
      </w:tr>
      <w:tr w:rsidR="005C6381" w:rsidTr="005C6381">
        <w:tc>
          <w:tcPr>
            <w:tcW w:w="799" w:type="dxa"/>
            <w:shd w:val="clear" w:color="auto" w:fill="auto"/>
          </w:tcPr>
          <w:p w:rsidR="005C6381" w:rsidRDefault="005C6381" w:rsidP="005C6381">
            <w:pPr>
              <w:keepNext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4273" w:type="dxa"/>
            <w:shd w:val="clear" w:color="auto" w:fill="auto"/>
          </w:tcPr>
          <w:p w:rsidR="005C6381" w:rsidRDefault="005C6381" w:rsidP="005C6381">
            <w:pPr>
              <w:keepNext/>
              <w:jc w:val="both"/>
              <w:rPr>
                <w:rFonts w:ascii="Times New Roman" w:eastAsia="Times New Roman" w:hAnsi="Times New Roman"/>
                <w:b/>
                <w:bCs/>
              </w:rPr>
            </w:pPr>
            <w:r>
              <w:rPr>
                <w:rFonts w:ascii="Times New Roman" w:eastAsia="Times New Roman" w:hAnsi="Times New Roman"/>
                <w:b/>
                <w:bCs/>
              </w:rPr>
              <w:t xml:space="preserve">Тема </w:t>
            </w:r>
            <w:r>
              <w:rPr>
                <w:rFonts w:ascii="Times New Roman" w:eastAsia="Times New Roman" w:hAnsi="Times New Roman"/>
                <w:b/>
                <w:bCs/>
                <w:lang w:val="en-US"/>
              </w:rPr>
              <w:t>II</w:t>
            </w:r>
            <w:r>
              <w:rPr>
                <w:rFonts w:ascii="Times New Roman" w:eastAsia="Times New Roman" w:hAnsi="Times New Roman"/>
                <w:b/>
                <w:bCs/>
              </w:rPr>
              <w:t xml:space="preserve">. Человек и его деятельность. </w:t>
            </w:r>
          </w:p>
          <w:p w:rsidR="005C6381" w:rsidRDefault="005C6381" w:rsidP="005C6381">
            <w:pPr>
              <w:keepNext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990" w:type="dxa"/>
            <w:shd w:val="clear" w:color="auto" w:fill="auto"/>
          </w:tcPr>
          <w:p w:rsidR="005C6381" w:rsidRDefault="005C6381" w:rsidP="005C6381">
            <w:pPr>
              <w:keepNext/>
              <w:jc w:val="both"/>
              <w:rPr>
                <w:rFonts w:ascii="Times New Roman" w:eastAsia="Times New Roman" w:hAnsi="Times New Roman"/>
                <w:b/>
                <w:bCs/>
              </w:rPr>
            </w:pPr>
            <w:r>
              <w:rPr>
                <w:rFonts w:ascii="Times New Roman" w:eastAsia="Times New Roman" w:hAnsi="Times New Roman"/>
                <w:b/>
                <w:bCs/>
              </w:rPr>
              <w:t>9</w:t>
            </w:r>
          </w:p>
        </w:tc>
        <w:tc>
          <w:tcPr>
            <w:tcW w:w="1559" w:type="dxa"/>
            <w:shd w:val="clear" w:color="auto" w:fill="auto"/>
          </w:tcPr>
          <w:p w:rsidR="005C6381" w:rsidRDefault="005C6381" w:rsidP="005C6381">
            <w:pPr>
              <w:keepNext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1701" w:type="dxa"/>
            <w:shd w:val="clear" w:color="auto" w:fill="auto"/>
          </w:tcPr>
          <w:p w:rsidR="005C6381" w:rsidRDefault="005C6381" w:rsidP="005C6381">
            <w:pPr>
              <w:keepNext/>
              <w:jc w:val="both"/>
              <w:rPr>
                <w:rFonts w:ascii="Calibri" w:eastAsia="Times New Roman" w:hAnsi="Calibri"/>
              </w:rPr>
            </w:pPr>
          </w:p>
        </w:tc>
      </w:tr>
      <w:tr w:rsidR="005C6381" w:rsidTr="005C6381">
        <w:tc>
          <w:tcPr>
            <w:tcW w:w="799" w:type="dxa"/>
            <w:shd w:val="clear" w:color="auto" w:fill="auto"/>
          </w:tcPr>
          <w:p w:rsidR="005C6381" w:rsidRDefault="005C6381" w:rsidP="005C6381">
            <w:pPr>
              <w:keepNext/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14-15</w:t>
            </w:r>
          </w:p>
        </w:tc>
        <w:tc>
          <w:tcPr>
            <w:tcW w:w="4273" w:type="dxa"/>
            <w:shd w:val="clear" w:color="auto" w:fill="auto"/>
          </w:tcPr>
          <w:p w:rsidR="005C6381" w:rsidRDefault="005C6381" w:rsidP="005C6381">
            <w:pPr>
              <w:keepNext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lang w:eastAsia="en-US"/>
              </w:rPr>
              <w:t>Деятельность человека</w:t>
            </w:r>
          </w:p>
        </w:tc>
        <w:tc>
          <w:tcPr>
            <w:tcW w:w="990" w:type="dxa"/>
            <w:shd w:val="clear" w:color="auto" w:fill="auto"/>
          </w:tcPr>
          <w:p w:rsidR="005C6381" w:rsidRDefault="005C6381" w:rsidP="005C6381">
            <w:pPr>
              <w:keepNext/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:rsidR="005C6381" w:rsidRPr="000B0142" w:rsidRDefault="005C6381" w:rsidP="005C6381">
            <w:pPr>
              <w:keepNext/>
              <w:jc w:val="both"/>
              <w:rPr>
                <w:rFonts w:ascii="Calibri" w:eastAsia="Times New Roman" w:hAnsi="Calibri"/>
              </w:rPr>
            </w:pPr>
            <w:r w:rsidRPr="000B0142">
              <w:rPr>
                <w:rFonts w:ascii="Calibri" w:eastAsia="Times New Roman" w:hAnsi="Calibri" w:hint="eastAsia"/>
              </w:rPr>
              <w:t>08.12.2022</w:t>
            </w:r>
          </w:p>
          <w:p w:rsidR="005C6381" w:rsidRDefault="005C6381" w:rsidP="005C6381">
            <w:pPr>
              <w:keepNext/>
              <w:jc w:val="both"/>
              <w:rPr>
                <w:rFonts w:ascii="Calibri" w:eastAsia="Times New Roman" w:hAnsi="Calibri"/>
              </w:rPr>
            </w:pPr>
            <w:r w:rsidRPr="000B0142">
              <w:rPr>
                <w:rFonts w:ascii="Calibri" w:eastAsia="Times New Roman" w:hAnsi="Calibri" w:hint="eastAsia"/>
              </w:rPr>
              <w:t>15.12.2022</w:t>
            </w:r>
          </w:p>
        </w:tc>
        <w:tc>
          <w:tcPr>
            <w:tcW w:w="1701" w:type="dxa"/>
            <w:shd w:val="clear" w:color="auto" w:fill="auto"/>
          </w:tcPr>
          <w:p w:rsidR="005C6381" w:rsidRDefault="005C6381" w:rsidP="005C6381">
            <w:pPr>
              <w:keepNext/>
              <w:jc w:val="both"/>
              <w:rPr>
                <w:rFonts w:ascii="Times New Roman" w:eastAsia="Times New Roman" w:hAnsi="Times New Roman"/>
              </w:rPr>
            </w:pPr>
          </w:p>
        </w:tc>
      </w:tr>
      <w:tr w:rsidR="005C6381" w:rsidTr="005C6381">
        <w:tc>
          <w:tcPr>
            <w:tcW w:w="799" w:type="dxa"/>
            <w:shd w:val="clear" w:color="auto" w:fill="auto"/>
          </w:tcPr>
          <w:p w:rsidR="005C6381" w:rsidRDefault="005C6381" w:rsidP="005C6381">
            <w:pPr>
              <w:keepNext/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16-17</w:t>
            </w:r>
          </w:p>
        </w:tc>
        <w:tc>
          <w:tcPr>
            <w:tcW w:w="4273" w:type="dxa"/>
            <w:shd w:val="clear" w:color="auto" w:fill="auto"/>
          </w:tcPr>
          <w:p w:rsidR="005C6381" w:rsidRDefault="005C6381" w:rsidP="005C6381">
            <w:pPr>
              <w:keepNext/>
              <w:jc w:val="center"/>
              <w:rPr>
                <w:rFonts w:hint="eastAsia"/>
              </w:rPr>
            </w:pPr>
            <w:r>
              <w:rPr>
                <w:rFonts w:ascii="Times New Roman" w:eastAsia="Times New Roman" w:hAnsi="Times New Roman"/>
                <w:lang w:eastAsia="en-US"/>
              </w:rPr>
              <w:t>Труд – основа жизни</w:t>
            </w:r>
          </w:p>
        </w:tc>
        <w:tc>
          <w:tcPr>
            <w:tcW w:w="990" w:type="dxa"/>
            <w:shd w:val="clear" w:color="auto" w:fill="auto"/>
          </w:tcPr>
          <w:p w:rsidR="005C6381" w:rsidRDefault="005C6381" w:rsidP="005C6381">
            <w:pPr>
              <w:keepNext/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:rsidR="005C6381" w:rsidRPr="000B0142" w:rsidRDefault="005C6381" w:rsidP="005C6381">
            <w:pPr>
              <w:keepNext/>
              <w:jc w:val="both"/>
              <w:rPr>
                <w:rFonts w:ascii="Calibri" w:eastAsia="Times New Roman" w:hAnsi="Calibri"/>
              </w:rPr>
            </w:pPr>
            <w:r w:rsidRPr="000B0142">
              <w:rPr>
                <w:rFonts w:ascii="Calibri" w:eastAsia="Times New Roman" w:hAnsi="Calibri" w:hint="eastAsia"/>
              </w:rPr>
              <w:t>22.12.2022</w:t>
            </w:r>
          </w:p>
          <w:p w:rsidR="005C6381" w:rsidRDefault="005C6381" w:rsidP="005C6381">
            <w:pPr>
              <w:keepNext/>
              <w:jc w:val="both"/>
              <w:rPr>
                <w:rFonts w:ascii="Calibri" w:eastAsia="Times New Roman" w:hAnsi="Calibri"/>
              </w:rPr>
            </w:pPr>
            <w:r w:rsidRPr="000B0142">
              <w:rPr>
                <w:rFonts w:ascii="Calibri" w:eastAsia="Times New Roman" w:hAnsi="Calibri" w:hint="eastAsia"/>
              </w:rPr>
              <w:t>29.12.2022</w:t>
            </w:r>
          </w:p>
        </w:tc>
        <w:tc>
          <w:tcPr>
            <w:tcW w:w="1701" w:type="dxa"/>
            <w:shd w:val="clear" w:color="auto" w:fill="auto"/>
          </w:tcPr>
          <w:p w:rsidR="005C6381" w:rsidRDefault="005C6381" w:rsidP="005C6381">
            <w:pPr>
              <w:keepNext/>
              <w:jc w:val="both"/>
              <w:rPr>
                <w:rFonts w:ascii="Calibri" w:eastAsia="Times New Roman" w:hAnsi="Calibri"/>
              </w:rPr>
            </w:pPr>
          </w:p>
        </w:tc>
      </w:tr>
      <w:tr w:rsidR="005C6381" w:rsidTr="005C6381">
        <w:tc>
          <w:tcPr>
            <w:tcW w:w="799" w:type="dxa"/>
            <w:shd w:val="clear" w:color="auto" w:fill="auto"/>
          </w:tcPr>
          <w:p w:rsidR="005C6381" w:rsidRDefault="005C6381" w:rsidP="005C6381">
            <w:pPr>
              <w:keepNext/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18-19</w:t>
            </w:r>
          </w:p>
        </w:tc>
        <w:tc>
          <w:tcPr>
            <w:tcW w:w="4273" w:type="dxa"/>
            <w:shd w:val="clear" w:color="auto" w:fill="auto"/>
          </w:tcPr>
          <w:p w:rsidR="005C6381" w:rsidRDefault="005C6381" w:rsidP="005C6381">
            <w:pPr>
              <w:keepNext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Учение – деятельность школьника</w:t>
            </w:r>
          </w:p>
        </w:tc>
        <w:tc>
          <w:tcPr>
            <w:tcW w:w="990" w:type="dxa"/>
            <w:shd w:val="clear" w:color="auto" w:fill="auto"/>
          </w:tcPr>
          <w:p w:rsidR="005C6381" w:rsidRDefault="005C6381" w:rsidP="005C6381">
            <w:pPr>
              <w:keepNext/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:rsidR="005C6381" w:rsidRPr="000B0142" w:rsidRDefault="005C6381" w:rsidP="005C6381">
            <w:pPr>
              <w:keepNext/>
              <w:jc w:val="both"/>
              <w:rPr>
                <w:rFonts w:ascii="Calibri" w:eastAsia="Times New Roman" w:hAnsi="Calibri"/>
              </w:rPr>
            </w:pPr>
            <w:r w:rsidRPr="000B0142">
              <w:rPr>
                <w:rFonts w:ascii="Calibri" w:eastAsia="Times New Roman" w:hAnsi="Calibri" w:hint="eastAsia"/>
              </w:rPr>
              <w:t>12.01.2023</w:t>
            </w:r>
          </w:p>
          <w:p w:rsidR="005C6381" w:rsidRDefault="005C6381" w:rsidP="005C6381">
            <w:pPr>
              <w:keepNext/>
              <w:jc w:val="both"/>
              <w:rPr>
                <w:rFonts w:ascii="Calibri" w:eastAsia="Times New Roman" w:hAnsi="Calibri"/>
              </w:rPr>
            </w:pPr>
            <w:r w:rsidRPr="000B0142">
              <w:rPr>
                <w:rFonts w:ascii="Calibri" w:eastAsia="Times New Roman" w:hAnsi="Calibri" w:hint="eastAsia"/>
              </w:rPr>
              <w:t>19.01.2023</w:t>
            </w:r>
          </w:p>
        </w:tc>
        <w:tc>
          <w:tcPr>
            <w:tcW w:w="1701" w:type="dxa"/>
            <w:shd w:val="clear" w:color="auto" w:fill="auto"/>
          </w:tcPr>
          <w:p w:rsidR="005C6381" w:rsidRDefault="005C6381" w:rsidP="005C6381">
            <w:pPr>
              <w:keepNext/>
              <w:jc w:val="both"/>
              <w:rPr>
                <w:rFonts w:ascii="Times New Roman" w:eastAsia="Times New Roman" w:hAnsi="Times New Roman"/>
              </w:rPr>
            </w:pPr>
          </w:p>
        </w:tc>
      </w:tr>
      <w:tr w:rsidR="005C6381" w:rsidTr="005C6381">
        <w:trPr>
          <w:trHeight w:val="400"/>
        </w:trPr>
        <w:tc>
          <w:tcPr>
            <w:tcW w:w="799" w:type="dxa"/>
            <w:shd w:val="clear" w:color="auto" w:fill="auto"/>
          </w:tcPr>
          <w:p w:rsidR="005C6381" w:rsidRDefault="005C6381" w:rsidP="005C6381">
            <w:pPr>
              <w:keepNext/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20-21</w:t>
            </w:r>
          </w:p>
        </w:tc>
        <w:tc>
          <w:tcPr>
            <w:tcW w:w="4273" w:type="dxa"/>
            <w:shd w:val="clear" w:color="auto" w:fill="auto"/>
          </w:tcPr>
          <w:p w:rsidR="005C6381" w:rsidRDefault="005C6381" w:rsidP="005C6381">
            <w:pPr>
              <w:keepNext/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Познание человеком мира и себя</w:t>
            </w:r>
          </w:p>
        </w:tc>
        <w:tc>
          <w:tcPr>
            <w:tcW w:w="990" w:type="dxa"/>
            <w:shd w:val="clear" w:color="auto" w:fill="auto"/>
          </w:tcPr>
          <w:p w:rsidR="005C6381" w:rsidRDefault="005C6381" w:rsidP="005C6381">
            <w:pPr>
              <w:keepNext/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:rsidR="005C6381" w:rsidRPr="000B0142" w:rsidRDefault="005C6381" w:rsidP="005C6381">
            <w:pPr>
              <w:keepNext/>
              <w:jc w:val="both"/>
              <w:rPr>
                <w:rFonts w:ascii="Calibri" w:eastAsia="Times New Roman" w:hAnsi="Calibri"/>
              </w:rPr>
            </w:pPr>
            <w:r w:rsidRPr="000B0142">
              <w:rPr>
                <w:rFonts w:ascii="Calibri" w:eastAsia="Times New Roman" w:hAnsi="Calibri" w:hint="eastAsia"/>
              </w:rPr>
              <w:t>26.01.2023</w:t>
            </w:r>
          </w:p>
          <w:p w:rsidR="005C6381" w:rsidRDefault="005C6381" w:rsidP="005C6381">
            <w:pPr>
              <w:keepNext/>
              <w:jc w:val="both"/>
              <w:rPr>
                <w:rFonts w:ascii="Calibri" w:eastAsia="Times New Roman" w:hAnsi="Calibri"/>
              </w:rPr>
            </w:pPr>
            <w:r w:rsidRPr="000B0142">
              <w:rPr>
                <w:rFonts w:ascii="Calibri" w:eastAsia="Times New Roman" w:hAnsi="Calibri" w:hint="eastAsia"/>
              </w:rPr>
              <w:t>02.02.2023</w:t>
            </w:r>
          </w:p>
        </w:tc>
        <w:tc>
          <w:tcPr>
            <w:tcW w:w="1701" w:type="dxa"/>
            <w:shd w:val="clear" w:color="auto" w:fill="auto"/>
          </w:tcPr>
          <w:p w:rsidR="005C6381" w:rsidRDefault="005C6381" w:rsidP="005C6381">
            <w:pPr>
              <w:keepNext/>
              <w:jc w:val="both"/>
              <w:rPr>
                <w:rFonts w:ascii="Calibri" w:eastAsia="Times New Roman" w:hAnsi="Calibri"/>
              </w:rPr>
            </w:pPr>
          </w:p>
        </w:tc>
      </w:tr>
      <w:tr w:rsidR="005C6381" w:rsidTr="005C6381">
        <w:tc>
          <w:tcPr>
            <w:tcW w:w="799" w:type="dxa"/>
            <w:shd w:val="clear" w:color="auto" w:fill="auto"/>
          </w:tcPr>
          <w:p w:rsidR="005C6381" w:rsidRDefault="005C6381" w:rsidP="005C6381">
            <w:pPr>
              <w:keepNext/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22</w:t>
            </w:r>
          </w:p>
        </w:tc>
        <w:tc>
          <w:tcPr>
            <w:tcW w:w="4273" w:type="dxa"/>
            <w:shd w:val="clear" w:color="auto" w:fill="auto"/>
          </w:tcPr>
          <w:p w:rsidR="005C6381" w:rsidRDefault="005C6381" w:rsidP="005C6381">
            <w:pPr>
              <w:keepNext/>
              <w:jc w:val="center"/>
              <w:rPr>
                <w:rFonts w:ascii="Times New Roman" w:eastAsia="Times New Roman" w:hAnsi="Times New Roman"/>
                <w:b/>
                <w:bCs/>
              </w:rPr>
            </w:pPr>
            <w:r>
              <w:rPr>
                <w:rFonts w:ascii="Times New Roman" w:eastAsia="Times New Roman" w:hAnsi="Times New Roman"/>
              </w:rPr>
              <w:t xml:space="preserve">Практикум к теме </w:t>
            </w:r>
            <w:r w:rsidRPr="00F77E3A">
              <w:rPr>
                <w:rFonts w:ascii="Times New Roman" w:eastAsia="Times New Roman" w:hAnsi="Times New Roman"/>
              </w:rPr>
              <w:t xml:space="preserve">: </w:t>
            </w:r>
            <w:r>
              <w:rPr>
                <w:rFonts w:ascii="Times New Roman" w:eastAsia="Times New Roman" w:hAnsi="Times New Roman"/>
                <w:b/>
                <w:bCs/>
              </w:rPr>
              <w:t xml:space="preserve">Человек и его деятельность. </w:t>
            </w:r>
          </w:p>
        </w:tc>
        <w:tc>
          <w:tcPr>
            <w:tcW w:w="990" w:type="dxa"/>
            <w:shd w:val="clear" w:color="auto" w:fill="auto"/>
          </w:tcPr>
          <w:p w:rsidR="005C6381" w:rsidRDefault="005C6381" w:rsidP="005C6381">
            <w:pPr>
              <w:keepNext/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5C6381" w:rsidRDefault="005C6381" w:rsidP="005C6381">
            <w:pPr>
              <w:keepNext/>
              <w:jc w:val="both"/>
              <w:rPr>
                <w:rFonts w:ascii="Calibri" w:eastAsia="Times New Roman" w:hAnsi="Calibri"/>
              </w:rPr>
            </w:pPr>
            <w:r w:rsidRPr="000B0142">
              <w:rPr>
                <w:rFonts w:ascii="Calibri" w:eastAsia="Times New Roman" w:hAnsi="Calibri" w:hint="eastAsia"/>
              </w:rPr>
              <w:t>09.02.2023</w:t>
            </w:r>
          </w:p>
        </w:tc>
        <w:tc>
          <w:tcPr>
            <w:tcW w:w="1701" w:type="dxa"/>
            <w:shd w:val="clear" w:color="auto" w:fill="auto"/>
          </w:tcPr>
          <w:p w:rsidR="005C6381" w:rsidRDefault="005C6381" w:rsidP="005C6381">
            <w:pPr>
              <w:keepNext/>
              <w:jc w:val="both"/>
              <w:rPr>
                <w:rFonts w:ascii="Times New Roman" w:eastAsia="Times New Roman" w:hAnsi="Times New Roman"/>
              </w:rPr>
            </w:pPr>
          </w:p>
        </w:tc>
      </w:tr>
      <w:tr w:rsidR="005C6381" w:rsidTr="005C6381">
        <w:tc>
          <w:tcPr>
            <w:tcW w:w="799" w:type="dxa"/>
            <w:shd w:val="clear" w:color="auto" w:fill="auto"/>
          </w:tcPr>
          <w:p w:rsidR="005C6381" w:rsidRDefault="005C6381" w:rsidP="005C6381">
            <w:pPr>
              <w:keepNext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4273" w:type="dxa"/>
            <w:shd w:val="clear" w:color="auto" w:fill="auto"/>
          </w:tcPr>
          <w:p w:rsidR="005C6381" w:rsidRDefault="005C6381" w:rsidP="005C6381">
            <w:pPr>
              <w:keepNext/>
              <w:jc w:val="both"/>
              <w:rPr>
                <w:rFonts w:ascii="Times New Roman" w:eastAsia="Times New Roman" w:hAnsi="Times New Roman"/>
                <w:b/>
                <w:bCs/>
              </w:rPr>
            </w:pPr>
            <w:r>
              <w:rPr>
                <w:rFonts w:ascii="Times New Roman" w:eastAsia="Times New Roman" w:hAnsi="Times New Roman"/>
                <w:b/>
                <w:bCs/>
              </w:rPr>
              <w:t xml:space="preserve">Тема </w:t>
            </w:r>
            <w:r>
              <w:rPr>
                <w:rFonts w:ascii="Times New Roman" w:eastAsia="Times New Roman" w:hAnsi="Times New Roman"/>
                <w:b/>
                <w:bCs/>
                <w:lang w:val="en-US"/>
              </w:rPr>
              <w:t>III</w:t>
            </w:r>
            <w:r>
              <w:rPr>
                <w:rFonts w:ascii="Times New Roman" w:eastAsia="Times New Roman" w:hAnsi="Times New Roman"/>
                <w:b/>
                <w:bCs/>
              </w:rPr>
              <w:t>. Человек среди людей.</w:t>
            </w:r>
          </w:p>
        </w:tc>
        <w:tc>
          <w:tcPr>
            <w:tcW w:w="990" w:type="dxa"/>
            <w:shd w:val="clear" w:color="auto" w:fill="auto"/>
          </w:tcPr>
          <w:p w:rsidR="005C6381" w:rsidRDefault="005C6381" w:rsidP="005C6381">
            <w:pPr>
              <w:keepNext/>
              <w:jc w:val="both"/>
              <w:rPr>
                <w:rFonts w:ascii="Times New Roman" w:eastAsia="Times New Roman" w:hAnsi="Times New Roman"/>
                <w:b/>
                <w:bCs/>
              </w:rPr>
            </w:pPr>
            <w:r>
              <w:rPr>
                <w:rFonts w:ascii="Times New Roman" w:eastAsia="Times New Roman" w:hAnsi="Times New Roman"/>
                <w:b/>
                <w:bCs/>
              </w:rPr>
              <w:t>12</w:t>
            </w:r>
          </w:p>
        </w:tc>
        <w:tc>
          <w:tcPr>
            <w:tcW w:w="1559" w:type="dxa"/>
            <w:shd w:val="clear" w:color="auto" w:fill="auto"/>
          </w:tcPr>
          <w:p w:rsidR="005C6381" w:rsidRDefault="005C6381" w:rsidP="005C6381">
            <w:pPr>
              <w:keepNext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1701" w:type="dxa"/>
            <w:shd w:val="clear" w:color="auto" w:fill="auto"/>
          </w:tcPr>
          <w:p w:rsidR="005C6381" w:rsidRDefault="005C6381" w:rsidP="005C6381">
            <w:pPr>
              <w:keepNext/>
              <w:jc w:val="both"/>
              <w:rPr>
                <w:rFonts w:ascii="Times New Roman" w:eastAsia="Times New Roman" w:hAnsi="Times New Roman"/>
              </w:rPr>
            </w:pPr>
          </w:p>
        </w:tc>
      </w:tr>
      <w:tr w:rsidR="005C6381" w:rsidTr="005C6381">
        <w:tc>
          <w:tcPr>
            <w:tcW w:w="799" w:type="dxa"/>
            <w:shd w:val="clear" w:color="auto" w:fill="auto"/>
          </w:tcPr>
          <w:p w:rsidR="005C6381" w:rsidRDefault="005C6381" w:rsidP="005C6381">
            <w:pPr>
              <w:keepNext/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23-24</w:t>
            </w:r>
          </w:p>
        </w:tc>
        <w:tc>
          <w:tcPr>
            <w:tcW w:w="4273" w:type="dxa"/>
            <w:shd w:val="clear" w:color="auto" w:fill="auto"/>
          </w:tcPr>
          <w:p w:rsidR="005C6381" w:rsidRDefault="005C6381" w:rsidP="005C6381">
            <w:pPr>
              <w:keepNext/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Отношения с окружающими</w:t>
            </w:r>
          </w:p>
        </w:tc>
        <w:tc>
          <w:tcPr>
            <w:tcW w:w="990" w:type="dxa"/>
            <w:shd w:val="clear" w:color="auto" w:fill="auto"/>
          </w:tcPr>
          <w:p w:rsidR="005C6381" w:rsidRDefault="005C6381" w:rsidP="005C6381">
            <w:pPr>
              <w:keepNext/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:rsidR="005C6381" w:rsidRPr="000B0142" w:rsidRDefault="005C6381" w:rsidP="005C6381">
            <w:pPr>
              <w:keepNext/>
              <w:jc w:val="both"/>
              <w:rPr>
                <w:rFonts w:ascii="Calibri" w:eastAsia="Times New Roman" w:hAnsi="Calibri"/>
              </w:rPr>
            </w:pPr>
            <w:r w:rsidRPr="000B0142">
              <w:rPr>
                <w:rFonts w:ascii="Calibri" w:eastAsia="Times New Roman" w:hAnsi="Calibri" w:hint="eastAsia"/>
              </w:rPr>
              <w:t>02.03.2023</w:t>
            </w:r>
          </w:p>
          <w:p w:rsidR="005C6381" w:rsidRDefault="005C6381" w:rsidP="005C6381">
            <w:pPr>
              <w:keepNext/>
              <w:jc w:val="both"/>
              <w:rPr>
                <w:rFonts w:ascii="Calibri" w:eastAsia="Times New Roman" w:hAnsi="Calibri"/>
              </w:rPr>
            </w:pPr>
            <w:r w:rsidRPr="000B0142">
              <w:rPr>
                <w:rFonts w:ascii="Calibri" w:eastAsia="Times New Roman" w:hAnsi="Calibri" w:hint="eastAsia"/>
              </w:rPr>
              <w:t>09.03.2023</w:t>
            </w:r>
          </w:p>
        </w:tc>
        <w:tc>
          <w:tcPr>
            <w:tcW w:w="1701" w:type="dxa"/>
            <w:shd w:val="clear" w:color="auto" w:fill="auto"/>
          </w:tcPr>
          <w:p w:rsidR="005C6381" w:rsidRDefault="005C6381" w:rsidP="005C6381">
            <w:pPr>
              <w:keepNext/>
              <w:jc w:val="both"/>
              <w:rPr>
                <w:rFonts w:ascii="Times New Roman" w:eastAsia="Times New Roman" w:hAnsi="Times New Roman"/>
              </w:rPr>
            </w:pPr>
          </w:p>
        </w:tc>
      </w:tr>
      <w:tr w:rsidR="005C6381" w:rsidTr="005C6381">
        <w:tc>
          <w:tcPr>
            <w:tcW w:w="799" w:type="dxa"/>
            <w:shd w:val="clear" w:color="auto" w:fill="auto"/>
          </w:tcPr>
          <w:p w:rsidR="005C6381" w:rsidRDefault="005C6381" w:rsidP="005C6381">
            <w:pPr>
              <w:keepNext/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25-26</w:t>
            </w:r>
          </w:p>
        </w:tc>
        <w:tc>
          <w:tcPr>
            <w:tcW w:w="4273" w:type="dxa"/>
            <w:shd w:val="clear" w:color="auto" w:fill="auto"/>
          </w:tcPr>
          <w:p w:rsidR="005C6381" w:rsidRDefault="005C6381" w:rsidP="005C6381">
            <w:pPr>
              <w:keepNext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Общение</w:t>
            </w:r>
          </w:p>
        </w:tc>
        <w:tc>
          <w:tcPr>
            <w:tcW w:w="990" w:type="dxa"/>
            <w:shd w:val="clear" w:color="auto" w:fill="auto"/>
          </w:tcPr>
          <w:p w:rsidR="005C6381" w:rsidRDefault="005C6381" w:rsidP="005C6381">
            <w:pPr>
              <w:keepNext/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:rsidR="005C6381" w:rsidRPr="000B0142" w:rsidRDefault="005C6381" w:rsidP="005C6381">
            <w:pPr>
              <w:keepNext/>
              <w:jc w:val="both"/>
              <w:rPr>
                <w:rFonts w:ascii="Calibri" w:eastAsia="Times New Roman" w:hAnsi="Calibri"/>
              </w:rPr>
            </w:pPr>
            <w:r w:rsidRPr="000B0142">
              <w:rPr>
                <w:rFonts w:ascii="Calibri" w:eastAsia="Times New Roman" w:hAnsi="Calibri" w:hint="eastAsia"/>
              </w:rPr>
              <w:t>16.03.2023</w:t>
            </w:r>
          </w:p>
          <w:p w:rsidR="005C6381" w:rsidRDefault="005C6381" w:rsidP="005C6381">
            <w:pPr>
              <w:keepNext/>
              <w:jc w:val="both"/>
              <w:rPr>
                <w:rFonts w:ascii="Calibri" w:eastAsia="Times New Roman" w:hAnsi="Calibri"/>
              </w:rPr>
            </w:pPr>
            <w:r w:rsidRPr="000B0142">
              <w:rPr>
                <w:rFonts w:ascii="Calibri" w:eastAsia="Times New Roman" w:hAnsi="Calibri" w:hint="eastAsia"/>
              </w:rPr>
              <w:t>23.03.2023</w:t>
            </w:r>
          </w:p>
        </w:tc>
        <w:tc>
          <w:tcPr>
            <w:tcW w:w="1701" w:type="dxa"/>
            <w:shd w:val="clear" w:color="auto" w:fill="auto"/>
          </w:tcPr>
          <w:p w:rsidR="005C6381" w:rsidRDefault="005C6381" w:rsidP="005C6381">
            <w:pPr>
              <w:keepNext/>
              <w:jc w:val="both"/>
              <w:rPr>
                <w:rFonts w:ascii="Times New Roman" w:eastAsia="Times New Roman" w:hAnsi="Times New Roman"/>
              </w:rPr>
            </w:pPr>
          </w:p>
        </w:tc>
      </w:tr>
      <w:tr w:rsidR="005C6381" w:rsidTr="005C6381">
        <w:tc>
          <w:tcPr>
            <w:tcW w:w="799" w:type="dxa"/>
            <w:shd w:val="clear" w:color="auto" w:fill="auto"/>
          </w:tcPr>
          <w:p w:rsidR="005C6381" w:rsidRDefault="005C6381" w:rsidP="005C6381">
            <w:pPr>
              <w:keepNext/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27-28</w:t>
            </w:r>
          </w:p>
        </w:tc>
        <w:tc>
          <w:tcPr>
            <w:tcW w:w="4273" w:type="dxa"/>
            <w:shd w:val="clear" w:color="auto" w:fill="auto"/>
          </w:tcPr>
          <w:p w:rsidR="005C6381" w:rsidRDefault="005C6381" w:rsidP="005C6381">
            <w:pPr>
              <w:keepNext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Человек в группе</w:t>
            </w:r>
          </w:p>
        </w:tc>
        <w:tc>
          <w:tcPr>
            <w:tcW w:w="990" w:type="dxa"/>
            <w:shd w:val="clear" w:color="auto" w:fill="auto"/>
          </w:tcPr>
          <w:p w:rsidR="005C6381" w:rsidRDefault="005C6381" w:rsidP="005C6381">
            <w:pPr>
              <w:keepNext/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:rsidR="005C6381" w:rsidRPr="000B0142" w:rsidRDefault="005C6381" w:rsidP="005C6381">
            <w:pPr>
              <w:keepNext/>
              <w:jc w:val="both"/>
              <w:rPr>
                <w:rFonts w:ascii="Calibri" w:eastAsia="Times New Roman" w:hAnsi="Calibri"/>
              </w:rPr>
            </w:pPr>
            <w:r w:rsidRPr="000B0142">
              <w:rPr>
                <w:rFonts w:ascii="Calibri" w:eastAsia="Times New Roman" w:hAnsi="Calibri" w:hint="eastAsia"/>
              </w:rPr>
              <w:t>06.04.2023</w:t>
            </w:r>
          </w:p>
          <w:p w:rsidR="005C6381" w:rsidRDefault="005C6381" w:rsidP="005C6381">
            <w:pPr>
              <w:keepNext/>
              <w:jc w:val="both"/>
              <w:rPr>
                <w:rFonts w:ascii="Calibri" w:eastAsia="Times New Roman" w:hAnsi="Calibri"/>
              </w:rPr>
            </w:pPr>
            <w:r w:rsidRPr="000B0142">
              <w:rPr>
                <w:rFonts w:ascii="Calibri" w:eastAsia="Times New Roman" w:hAnsi="Calibri" w:hint="eastAsia"/>
              </w:rPr>
              <w:t>13.04.2023</w:t>
            </w:r>
          </w:p>
        </w:tc>
        <w:tc>
          <w:tcPr>
            <w:tcW w:w="1701" w:type="dxa"/>
            <w:shd w:val="clear" w:color="auto" w:fill="auto"/>
          </w:tcPr>
          <w:p w:rsidR="005C6381" w:rsidRDefault="005C6381" w:rsidP="005C6381">
            <w:pPr>
              <w:keepNext/>
              <w:jc w:val="both"/>
              <w:rPr>
                <w:rFonts w:ascii="Times New Roman" w:eastAsia="Times New Roman" w:hAnsi="Times New Roman"/>
              </w:rPr>
            </w:pPr>
          </w:p>
        </w:tc>
      </w:tr>
      <w:tr w:rsidR="005C6381" w:rsidTr="005C6381">
        <w:tc>
          <w:tcPr>
            <w:tcW w:w="799" w:type="dxa"/>
            <w:shd w:val="clear" w:color="auto" w:fill="auto"/>
          </w:tcPr>
          <w:p w:rsidR="005C6381" w:rsidRDefault="005C6381" w:rsidP="005C6381">
            <w:pPr>
              <w:keepNext/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29-30</w:t>
            </w:r>
          </w:p>
        </w:tc>
        <w:tc>
          <w:tcPr>
            <w:tcW w:w="4273" w:type="dxa"/>
            <w:shd w:val="clear" w:color="auto" w:fill="auto"/>
          </w:tcPr>
          <w:p w:rsidR="005C6381" w:rsidRDefault="005C6381" w:rsidP="005C6381">
            <w:pPr>
              <w:keepNext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Отношения со сверстниками</w:t>
            </w:r>
          </w:p>
        </w:tc>
        <w:tc>
          <w:tcPr>
            <w:tcW w:w="990" w:type="dxa"/>
            <w:shd w:val="clear" w:color="auto" w:fill="auto"/>
          </w:tcPr>
          <w:p w:rsidR="005C6381" w:rsidRDefault="005C6381" w:rsidP="005C6381">
            <w:pPr>
              <w:keepNext/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:rsidR="005C6381" w:rsidRPr="000B0142" w:rsidRDefault="005C6381" w:rsidP="005C6381">
            <w:pPr>
              <w:keepNext/>
              <w:jc w:val="both"/>
              <w:rPr>
                <w:rFonts w:ascii="Calibri" w:eastAsia="Times New Roman" w:hAnsi="Calibri"/>
              </w:rPr>
            </w:pPr>
            <w:r w:rsidRPr="000B0142">
              <w:rPr>
                <w:rFonts w:ascii="Calibri" w:eastAsia="Times New Roman" w:hAnsi="Calibri" w:hint="eastAsia"/>
              </w:rPr>
              <w:t>20.04.2023</w:t>
            </w:r>
          </w:p>
          <w:p w:rsidR="005C6381" w:rsidRDefault="005C6381" w:rsidP="005C6381">
            <w:pPr>
              <w:keepNext/>
              <w:jc w:val="both"/>
              <w:rPr>
                <w:rFonts w:ascii="Calibri" w:eastAsia="Times New Roman" w:hAnsi="Calibri"/>
              </w:rPr>
            </w:pPr>
            <w:r w:rsidRPr="000B0142">
              <w:rPr>
                <w:rFonts w:ascii="Calibri" w:eastAsia="Times New Roman" w:hAnsi="Calibri" w:hint="eastAsia"/>
              </w:rPr>
              <w:t>27.04.2023</w:t>
            </w:r>
          </w:p>
        </w:tc>
        <w:tc>
          <w:tcPr>
            <w:tcW w:w="1701" w:type="dxa"/>
            <w:shd w:val="clear" w:color="auto" w:fill="auto"/>
          </w:tcPr>
          <w:p w:rsidR="005C6381" w:rsidRDefault="005C6381" w:rsidP="005C6381">
            <w:pPr>
              <w:keepNext/>
              <w:jc w:val="both"/>
              <w:rPr>
                <w:rFonts w:ascii="Times New Roman" w:eastAsia="Times New Roman" w:hAnsi="Times New Roman"/>
              </w:rPr>
            </w:pPr>
          </w:p>
        </w:tc>
      </w:tr>
      <w:tr w:rsidR="005C6381" w:rsidTr="005C6381">
        <w:tc>
          <w:tcPr>
            <w:tcW w:w="799" w:type="dxa"/>
            <w:shd w:val="clear" w:color="auto" w:fill="auto"/>
          </w:tcPr>
          <w:p w:rsidR="005C6381" w:rsidRDefault="005C6381" w:rsidP="005C6381">
            <w:pPr>
              <w:keepNext/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31-32</w:t>
            </w:r>
          </w:p>
        </w:tc>
        <w:tc>
          <w:tcPr>
            <w:tcW w:w="4273" w:type="dxa"/>
            <w:shd w:val="clear" w:color="auto" w:fill="auto"/>
          </w:tcPr>
          <w:p w:rsidR="005C6381" w:rsidRDefault="005C6381" w:rsidP="005C6381">
            <w:pPr>
              <w:keepNext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Конфликты в межличностных отношениях</w:t>
            </w:r>
          </w:p>
        </w:tc>
        <w:tc>
          <w:tcPr>
            <w:tcW w:w="990" w:type="dxa"/>
            <w:shd w:val="clear" w:color="auto" w:fill="auto"/>
          </w:tcPr>
          <w:p w:rsidR="005C6381" w:rsidRDefault="005C6381" w:rsidP="005C6381">
            <w:pPr>
              <w:keepNext/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:rsidR="005C6381" w:rsidRPr="000B0142" w:rsidRDefault="005C6381" w:rsidP="005C6381">
            <w:pPr>
              <w:keepNext/>
              <w:jc w:val="both"/>
              <w:rPr>
                <w:rFonts w:ascii="Calibri" w:eastAsia="Times New Roman" w:hAnsi="Calibri"/>
              </w:rPr>
            </w:pPr>
            <w:r w:rsidRPr="000B0142">
              <w:rPr>
                <w:rFonts w:ascii="Calibri" w:eastAsia="Times New Roman" w:hAnsi="Calibri" w:hint="eastAsia"/>
              </w:rPr>
              <w:t>04.05.2023</w:t>
            </w:r>
          </w:p>
          <w:p w:rsidR="005C6381" w:rsidRDefault="005C6381" w:rsidP="005C6381">
            <w:pPr>
              <w:keepNext/>
              <w:jc w:val="both"/>
              <w:rPr>
                <w:rFonts w:ascii="Calibri" w:eastAsia="Times New Roman" w:hAnsi="Calibri"/>
              </w:rPr>
            </w:pPr>
            <w:r w:rsidRPr="000B0142">
              <w:rPr>
                <w:rFonts w:ascii="Calibri" w:eastAsia="Times New Roman" w:hAnsi="Calibri" w:hint="eastAsia"/>
              </w:rPr>
              <w:t>11.05.2023</w:t>
            </w:r>
          </w:p>
        </w:tc>
        <w:tc>
          <w:tcPr>
            <w:tcW w:w="1701" w:type="dxa"/>
            <w:shd w:val="clear" w:color="auto" w:fill="auto"/>
          </w:tcPr>
          <w:p w:rsidR="005C6381" w:rsidRDefault="005C6381" w:rsidP="005C6381">
            <w:pPr>
              <w:keepNext/>
              <w:jc w:val="both"/>
              <w:rPr>
                <w:rFonts w:ascii="Calibri" w:eastAsia="Times New Roman" w:hAnsi="Calibri"/>
              </w:rPr>
            </w:pPr>
          </w:p>
        </w:tc>
      </w:tr>
      <w:tr w:rsidR="005C6381" w:rsidTr="005C6381">
        <w:tc>
          <w:tcPr>
            <w:tcW w:w="799" w:type="dxa"/>
            <w:shd w:val="clear" w:color="auto" w:fill="auto"/>
          </w:tcPr>
          <w:p w:rsidR="005C6381" w:rsidRDefault="005C6381" w:rsidP="005C6381">
            <w:pPr>
              <w:keepNext/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33</w:t>
            </w:r>
          </w:p>
        </w:tc>
        <w:tc>
          <w:tcPr>
            <w:tcW w:w="4273" w:type="dxa"/>
            <w:shd w:val="clear" w:color="auto" w:fill="auto"/>
          </w:tcPr>
          <w:p w:rsidR="005C6381" w:rsidRDefault="005C6381" w:rsidP="005C6381">
            <w:pPr>
              <w:keepNext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Семья и семейные отношения</w:t>
            </w:r>
          </w:p>
        </w:tc>
        <w:tc>
          <w:tcPr>
            <w:tcW w:w="990" w:type="dxa"/>
            <w:shd w:val="clear" w:color="auto" w:fill="auto"/>
          </w:tcPr>
          <w:p w:rsidR="005C6381" w:rsidRDefault="005C6381" w:rsidP="005C6381">
            <w:pPr>
              <w:keepNext/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5C6381" w:rsidRPr="00961307" w:rsidRDefault="005C6381" w:rsidP="005C6381">
            <w:pPr>
              <w:rPr>
                <w:rFonts w:hint="eastAsia"/>
              </w:rPr>
            </w:pPr>
            <w:r w:rsidRPr="00961307">
              <w:rPr>
                <w:rFonts w:hint="eastAsia"/>
              </w:rPr>
              <w:t>18.05.2023</w:t>
            </w:r>
          </w:p>
        </w:tc>
        <w:tc>
          <w:tcPr>
            <w:tcW w:w="1701" w:type="dxa"/>
            <w:shd w:val="clear" w:color="auto" w:fill="auto"/>
          </w:tcPr>
          <w:p w:rsidR="005C6381" w:rsidRDefault="005C6381" w:rsidP="005C6381">
            <w:pPr>
              <w:keepNext/>
              <w:jc w:val="both"/>
              <w:rPr>
                <w:rFonts w:ascii="Calibri" w:eastAsia="Times New Roman" w:hAnsi="Calibri"/>
              </w:rPr>
            </w:pPr>
          </w:p>
        </w:tc>
      </w:tr>
      <w:tr w:rsidR="005C6381" w:rsidTr="005C6381">
        <w:tc>
          <w:tcPr>
            <w:tcW w:w="799" w:type="dxa"/>
            <w:shd w:val="clear" w:color="auto" w:fill="auto"/>
          </w:tcPr>
          <w:p w:rsidR="005C6381" w:rsidRDefault="005C6381" w:rsidP="005C6381">
            <w:pPr>
              <w:keepNext/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34</w:t>
            </w:r>
          </w:p>
        </w:tc>
        <w:tc>
          <w:tcPr>
            <w:tcW w:w="4273" w:type="dxa"/>
            <w:shd w:val="clear" w:color="auto" w:fill="auto"/>
          </w:tcPr>
          <w:p w:rsidR="005C6381" w:rsidRDefault="005C6381" w:rsidP="005C6381">
            <w:pPr>
              <w:keepNext/>
              <w:jc w:val="center"/>
              <w:rPr>
                <w:rFonts w:ascii="Times New Roman" w:eastAsia="Times New Roman" w:hAnsi="Times New Roman"/>
                <w:b/>
                <w:bCs/>
              </w:rPr>
            </w:pPr>
            <w:r>
              <w:rPr>
                <w:rFonts w:ascii="Times New Roman" w:eastAsia="Times New Roman" w:hAnsi="Times New Roman"/>
              </w:rPr>
              <w:t xml:space="preserve">Практикум к теме: </w:t>
            </w:r>
            <w:r>
              <w:rPr>
                <w:rFonts w:ascii="Times New Roman" w:eastAsia="Times New Roman" w:hAnsi="Times New Roman"/>
                <w:b/>
                <w:bCs/>
              </w:rPr>
              <w:t>Человек среди людей.</w:t>
            </w:r>
          </w:p>
        </w:tc>
        <w:tc>
          <w:tcPr>
            <w:tcW w:w="990" w:type="dxa"/>
            <w:shd w:val="clear" w:color="auto" w:fill="auto"/>
          </w:tcPr>
          <w:p w:rsidR="005C6381" w:rsidRDefault="005C6381" w:rsidP="005C6381">
            <w:pPr>
              <w:keepNext/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5C6381" w:rsidRDefault="005C6381" w:rsidP="005C6381">
            <w:pPr>
              <w:rPr>
                <w:rFonts w:hint="eastAsia"/>
              </w:rPr>
            </w:pPr>
            <w:r w:rsidRPr="00961307">
              <w:rPr>
                <w:rFonts w:hint="eastAsia"/>
              </w:rPr>
              <w:t>25.05.2023</w:t>
            </w:r>
          </w:p>
        </w:tc>
        <w:tc>
          <w:tcPr>
            <w:tcW w:w="1701" w:type="dxa"/>
            <w:shd w:val="clear" w:color="auto" w:fill="auto"/>
          </w:tcPr>
          <w:p w:rsidR="005C6381" w:rsidRDefault="005C6381" w:rsidP="005C6381">
            <w:pPr>
              <w:keepNext/>
              <w:jc w:val="both"/>
              <w:rPr>
                <w:rFonts w:ascii="Calibri" w:eastAsia="Times New Roman" w:hAnsi="Calibri"/>
              </w:rPr>
            </w:pPr>
          </w:p>
        </w:tc>
      </w:tr>
      <w:tr w:rsidR="005C6381" w:rsidTr="005C6381">
        <w:tc>
          <w:tcPr>
            <w:tcW w:w="799" w:type="dxa"/>
            <w:shd w:val="clear" w:color="auto" w:fill="auto"/>
          </w:tcPr>
          <w:p w:rsidR="005C6381" w:rsidRDefault="005C6381" w:rsidP="005C6381">
            <w:pPr>
              <w:keepNext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4273" w:type="dxa"/>
            <w:shd w:val="clear" w:color="auto" w:fill="auto"/>
          </w:tcPr>
          <w:p w:rsidR="005C6381" w:rsidRDefault="005C6381" w:rsidP="005C6381">
            <w:pPr>
              <w:keepNext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b/>
                <w:bCs/>
              </w:rPr>
              <w:t>Итого</w:t>
            </w:r>
          </w:p>
        </w:tc>
        <w:tc>
          <w:tcPr>
            <w:tcW w:w="990" w:type="dxa"/>
            <w:shd w:val="clear" w:color="auto" w:fill="auto"/>
          </w:tcPr>
          <w:p w:rsidR="005C6381" w:rsidRDefault="005C6381" w:rsidP="005C6381">
            <w:pPr>
              <w:keepNext/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b/>
                <w:bCs/>
              </w:rPr>
              <w:t>34</w:t>
            </w:r>
          </w:p>
        </w:tc>
        <w:tc>
          <w:tcPr>
            <w:tcW w:w="1559" w:type="dxa"/>
            <w:shd w:val="clear" w:color="auto" w:fill="auto"/>
          </w:tcPr>
          <w:p w:rsidR="005C6381" w:rsidRDefault="005C6381" w:rsidP="005C6381">
            <w:pPr>
              <w:keepNext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1701" w:type="dxa"/>
            <w:shd w:val="clear" w:color="auto" w:fill="auto"/>
          </w:tcPr>
          <w:p w:rsidR="005C6381" w:rsidRDefault="005C6381" w:rsidP="005C6381">
            <w:pPr>
              <w:keepNext/>
              <w:jc w:val="both"/>
              <w:rPr>
                <w:rFonts w:ascii="Calibri" w:eastAsia="Times New Roman" w:hAnsi="Calibri"/>
              </w:rPr>
            </w:pPr>
          </w:p>
        </w:tc>
      </w:tr>
    </w:tbl>
    <w:p w:rsidR="00A51FC3" w:rsidRDefault="00A51FC3">
      <w:pPr>
        <w:spacing w:after="120" w:line="36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51FC3" w:rsidRDefault="00A51FC3">
      <w:pPr>
        <w:rPr>
          <w:rFonts w:ascii="Times New Roman" w:hAnsi="Times New Roman"/>
        </w:rPr>
      </w:pPr>
    </w:p>
    <w:p w:rsidR="00A51FC3" w:rsidRDefault="00A51FC3">
      <w:pPr>
        <w:rPr>
          <w:rFonts w:ascii="Times New Roman" w:hAnsi="Times New Roman"/>
        </w:rPr>
      </w:pPr>
    </w:p>
    <w:p w:rsidR="00A51FC3" w:rsidRDefault="00A51FC3">
      <w:pPr>
        <w:rPr>
          <w:rFonts w:ascii="Times New Roman" w:hAnsi="Times New Roman"/>
        </w:rPr>
      </w:pPr>
    </w:p>
    <w:p w:rsidR="00A51FC3" w:rsidRDefault="00A51FC3">
      <w:pPr>
        <w:rPr>
          <w:rFonts w:ascii="Times New Roman" w:hAnsi="Times New Roman"/>
        </w:rPr>
      </w:pPr>
    </w:p>
    <w:p w:rsidR="00A51FC3" w:rsidRDefault="00A51FC3">
      <w:pPr>
        <w:rPr>
          <w:rFonts w:ascii="Times New Roman" w:hAnsi="Times New Roman"/>
          <w:b/>
        </w:rPr>
      </w:pPr>
    </w:p>
    <w:p w:rsidR="005C6381" w:rsidRDefault="005C6381">
      <w:pPr>
        <w:rPr>
          <w:rFonts w:ascii="Times New Roman" w:hAnsi="Times New Roman"/>
        </w:rPr>
      </w:pPr>
    </w:p>
    <w:p w:rsidR="00A51FC3" w:rsidRDefault="00654011">
      <w:pPr>
        <w:rPr>
          <w:rFonts w:hint="eastAsia"/>
        </w:rPr>
      </w:pPr>
      <w:r>
        <w:rPr>
          <w:rFonts w:ascii="Times New Roman" w:hAnsi="Times New Roman"/>
        </w:rPr>
        <w:t xml:space="preserve">В соответствии с календарным графиком работы МБОУ </w:t>
      </w:r>
      <w:r w:rsidR="00451DA0">
        <w:rPr>
          <w:rFonts w:ascii="Times New Roman" w:hAnsi="Times New Roman"/>
        </w:rPr>
        <w:t>Киевской</w:t>
      </w:r>
      <w:r>
        <w:rPr>
          <w:rFonts w:ascii="Times New Roman" w:hAnsi="Times New Roman"/>
        </w:rPr>
        <w:t xml:space="preserve"> СОШ, расписанием уроков на 202</w:t>
      </w:r>
      <w:r w:rsidR="00451DA0">
        <w:rPr>
          <w:rFonts w:ascii="Times New Roman" w:hAnsi="Times New Roman"/>
        </w:rPr>
        <w:t>2</w:t>
      </w:r>
      <w:r>
        <w:rPr>
          <w:rFonts w:ascii="Times New Roman" w:hAnsi="Times New Roman"/>
        </w:rPr>
        <w:t>-202</w:t>
      </w:r>
      <w:r w:rsidR="00451DA0">
        <w:rPr>
          <w:rFonts w:ascii="Times New Roman" w:hAnsi="Times New Roman"/>
        </w:rPr>
        <w:t>3</w:t>
      </w:r>
      <w:r>
        <w:rPr>
          <w:rFonts w:ascii="Times New Roman" w:hAnsi="Times New Roman"/>
        </w:rPr>
        <w:t xml:space="preserve"> учебный год количество часов по обществознанию в 6 классе составляет </w:t>
      </w:r>
      <w:r>
        <w:rPr>
          <w:rFonts w:ascii="Times New Roman" w:hAnsi="Times New Roman"/>
          <w:b/>
        </w:rPr>
        <w:t xml:space="preserve">1 час в неделю – </w:t>
      </w:r>
      <w:r>
        <w:rPr>
          <w:rFonts w:ascii="Times New Roman" w:hAnsi="Times New Roman"/>
        </w:rPr>
        <w:t>35 часов в год</w:t>
      </w:r>
      <w:r>
        <w:rPr>
          <w:rFonts w:ascii="Times New Roman" w:hAnsi="Times New Roman"/>
          <w:b/>
        </w:rPr>
        <w:t>.</w:t>
      </w:r>
    </w:p>
    <w:p w:rsidR="00A51FC3" w:rsidRPr="00451DA0" w:rsidRDefault="00654011">
      <w:pPr>
        <w:rPr>
          <w:rFonts w:hint="eastAsia"/>
        </w:rPr>
      </w:pPr>
      <w:r>
        <w:rPr>
          <w:rFonts w:ascii="Times New Roman" w:hAnsi="Times New Roman"/>
          <w:color w:val="000000"/>
          <w:shd w:val="clear" w:color="auto" w:fill="FFFFFF"/>
        </w:rPr>
        <w:t>В связи с праздничными днями и перенесенными выходными днями</w:t>
      </w:r>
      <w:r w:rsidR="00451DA0">
        <w:rPr>
          <w:rFonts w:ascii="Times New Roman" w:hAnsi="Times New Roman"/>
          <w:color w:val="000000"/>
          <w:shd w:val="clear" w:color="auto" w:fill="FFFFFF"/>
        </w:rPr>
        <w:t xml:space="preserve"> </w:t>
      </w:r>
      <w:r>
        <w:rPr>
          <w:rFonts w:ascii="Times New Roman" w:hAnsi="Times New Roman"/>
          <w:color w:val="000000"/>
          <w:highlight w:val="white"/>
        </w:rPr>
        <w:t>(Проект Постановления Правительства Р.Ф. ” О переносе выходных дней в 202</w:t>
      </w:r>
      <w:r w:rsidR="00451DA0">
        <w:rPr>
          <w:rFonts w:ascii="Times New Roman" w:hAnsi="Times New Roman"/>
          <w:color w:val="000000"/>
          <w:highlight w:val="white"/>
        </w:rPr>
        <w:t>3</w:t>
      </w:r>
      <w:r>
        <w:rPr>
          <w:rFonts w:ascii="Times New Roman" w:hAnsi="Times New Roman"/>
          <w:color w:val="000000"/>
          <w:highlight w:val="white"/>
        </w:rPr>
        <w:t>году “)</w:t>
      </w:r>
      <w:r>
        <w:rPr>
          <w:rFonts w:ascii="Times New Roman" w:hAnsi="Times New Roman"/>
          <w:color w:val="000000"/>
          <w:shd w:val="clear" w:color="auto" w:fill="FFFFFF"/>
        </w:rPr>
        <w:t xml:space="preserve">  </w:t>
      </w:r>
      <w:r>
        <w:rPr>
          <w:rFonts w:ascii="Times New Roman" w:hAnsi="Times New Roman"/>
          <w:color w:val="000000"/>
          <w:spacing w:val="-6"/>
          <w:shd w:val="clear" w:color="auto" w:fill="FFFFFF"/>
        </w:rPr>
        <w:t xml:space="preserve">произошло уплотнение учебного материала до </w:t>
      </w:r>
      <w:r>
        <w:rPr>
          <w:rFonts w:ascii="Times New Roman" w:hAnsi="Times New Roman"/>
          <w:b/>
          <w:color w:val="000000"/>
          <w:spacing w:val="-6"/>
          <w:shd w:val="clear" w:color="auto" w:fill="FFFFFF"/>
        </w:rPr>
        <w:t>3</w:t>
      </w:r>
      <w:r w:rsidR="00451DA0">
        <w:rPr>
          <w:rFonts w:ascii="Times New Roman" w:hAnsi="Times New Roman"/>
          <w:b/>
          <w:color w:val="000000"/>
          <w:spacing w:val="-6"/>
          <w:shd w:val="clear" w:color="auto" w:fill="FFFFFF"/>
        </w:rPr>
        <w:t>4</w:t>
      </w:r>
      <w:r>
        <w:rPr>
          <w:rFonts w:ascii="Times New Roman" w:hAnsi="Times New Roman"/>
          <w:b/>
          <w:color w:val="000000"/>
          <w:spacing w:val="-6"/>
          <w:shd w:val="clear" w:color="auto" w:fill="FFFFFF"/>
        </w:rPr>
        <w:t xml:space="preserve"> часов в год</w:t>
      </w:r>
      <w:r>
        <w:rPr>
          <w:rFonts w:ascii="Times New Roman" w:hAnsi="Times New Roman"/>
          <w:color w:val="000000"/>
          <w:spacing w:val="-6"/>
          <w:shd w:val="clear" w:color="auto" w:fill="FFFFFF"/>
        </w:rPr>
        <w:t xml:space="preserve">. </w:t>
      </w:r>
      <w:r>
        <w:rPr>
          <w:rFonts w:ascii="Times New Roman" w:hAnsi="Times New Roman"/>
        </w:rPr>
        <w:t>Недостаток учебного времени  компенсирован путём интеграции тем курса. Программа будет пройдена за 3</w:t>
      </w:r>
      <w:r w:rsidR="00451DA0">
        <w:rPr>
          <w:rFonts w:ascii="Times New Roman" w:hAnsi="Times New Roman"/>
        </w:rPr>
        <w:t>4</w:t>
      </w:r>
      <w:r>
        <w:rPr>
          <w:rFonts w:ascii="Times New Roman" w:hAnsi="Times New Roman"/>
        </w:rPr>
        <w:t xml:space="preserve"> часа.</w:t>
      </w:r>
    </w:p>
    <w:p w:rsidR="00A51FC3" w:rsidRDefault="00A51FC3">
      <w:pPr>
        <w:rPr>
          <w:rFonts w:ascii="Times New Roman" w:hAnsi="Times New Roman"/>
        </w:rPr>
      </w:pPr>
    </w:p>
    <w:p w:rsidR="00A51FC3" w:rsidRDefault="00A51FC3">
      <w:pPr>
        <w:rPr>
          <w:rFonts w:ascii="Times New Roman" w:hAnsi="Times New Roman"/>
        </w:rPr>
      </w:pPr>
    </w:p>
    <w:p w:rsidR="00A51FC3" w:rsidRDefault="00A51FC3">
      <w:pPr>
        <w:rPr>
          <w:rFonts w:ascii="Times New Roman" w:hAnsi="Times New Roman"/>
        </w:rPr>
      </w:pPr>
    </w:p>
    <w:tbl>
      <w:tblPr>
        <w:tblpPr w:leftFromText="180" w:rightFromText="180" w:vertAnchor="text" w:horzAnchor="margin" w:tblpY="186"/>
        <w:tblW w:w="0" w:type="auto"/>
        <w:tblLook w:val="04A0" w:firstRow="1" w:lastRow="0" w:firstColumn="1" w:lastColumn="0" w:noHBand="0" w:noVBand="1"/>
      </w:tblPr>
      <w:tblGrid>
        <w:gridCol w:w="4644"/>
        <w:gridCol w:w="4893"/>
      </w:tblGrid>
      <w:tr w:rsidR="000762BB" w:rsidTr="000762BB">
        <w:tc>
          <w:tcPr>
            <w:tcW w:w="4644" w:type="dxa"/>
            <w:hideMark/>
          </w:tcPr>
          <w:p w:rsidR="000762BB" w:rsidRPr="000762BB" w:rsidRDefault="000762BB" w:rsidP="000762BB">
            <w:pPr>
              <w:rPr>
                <w:rFonts w:hint="eastAsia"/>
                <w:sz w:val="22"/>
              </w:rPr>
            </w:pPr>
            <w:r w:rsidRPr="000762BB">
              <w:t>СОГЛАСОВАНО</w:t>
            </w:r>
          </w:p>
          <w:p w:rsidR="000762BB" w:rsidRPr="000762BB" w:rsidRDefault="000762BB" w:rsidP="000762BB">
            <w:pPr>
              <w:rPr>
                <w:rFonts w:hint="eastAsia"/>
              </w:rPr>
            </w:pPr>
            <w:r w:rsidRPr="000762BB">
              <w:t xml:space="preserve">На заседании МО </w:t>
            </w:r>
          </w:p>
          <w:p w:rsidR="000762BB" w:rsidRPr="000762BB" w:rsidRDefault="000762BB" w:rsidP="000762BB">
            <w:pPr>
              <w:rPr>
                <w:rFonts w:hint="eastAsia"/>
              </w:rPr>
            </w:pPr>
            <w:r w:rsidRPr="000762BB">
              <w:t>гуманитарного цикла</w:t>
            </w:r>
          </w:p>
          <w:p w:rsidR="000762BB" w:rsidRPr="000762BB" w:rsidRDefault="000762BB" w:rsidP="000762BB">
            <w:pPr>
              <w:rPr>
                <w:rFonts w:hint="eastAsia"/>
              </w:rPr>
            </w:pPr>
            <w:r w:rsidRPr="000762BB">
              <w:t>Протокол №__ от_________</w:t>
            </w:r>
          </w:p>
          <w:p w:rsidR="000762BB" w:rsidRPr="000762BB" w:rsidRDefault="000762BB" w:rsidP="000762BB">
            <w:pPr>
              <w:rPr>
                <w:rFonts w:hint="eastAsia"/>
              </w:rPr>
            </w:pPr>
            <w:r w:rsidRPr="000762BB">
              <w:t xml:space="preserve">Руководитель МО Плешакова М.А.  </w:t>
            </w:r>
          </w:p>
          <w:p w:rsidR="000762BB" w:rsidRDefault="000762BB" w:rsidP="000762BB">
            <w:pPr>
              <w:rPr>
                <w:rFonts w:hint="eastAsia"/>
                <w:lang w:val="en-US"/>
              </w:rPr>
            </w:pPr>
            <w:r>
              <w:rPr>
                <w:lang w:val="en-US"/>
              </w:rPr>
              <w:t xml:space="preserve">____________                 </w:t>
            </w:r>
          </w:p>
        </w:tc>
        <w:tc>
          <w:tcPr>
            <w:tcW w:w="4893" w:type="dxa"/>
            <w:hideMark/>
          </w:tcPr>
          <w:p w:rsidR="000762BB" w:rsidRPr="000762BB" w:rsidRDefault="000762BB" w:rsidP="000762BB">
            <w:pPr>
              <w:rPr>
                <w:rFonts w:hint="eastAsia"/>
                <w:lang w:eastAsia="ru-RU"/>
              </w:rPr>
            </w:pPr>
            <w:r w:rsidRPr="000762BB">
              <w:t>СОГЛАСОВАНО                                                      Заместитель директора по УВР</w:t>
            </w:r>
          </w:p>
          <w:p w:rsidR="000762BB" w:rsidRPr="000762BB" w:rsidRDefault="000762BB" w:rsidP="000762BB">
            <w:pPr>
              <w:rPr>
                <w:rFonts w:hint="eastAsia"/>
                <w:lang w:eastAsia="en-US"/>
              </w:rPr>
            </w:pPr>
            <w:r w:rsidRPr="000762BB">
              <w:t xml:space="preserve">/________/ </w:t>
            </w:r>
            <w:r w:rsidRPr="000762BB">
              <w:rPr>
                <w:u w:val="single"/>
              </w:rPr>
              <w:t>М. А. Плешакова/</w:t>
            </w:r>
          </w:p>
          <w:p w:rsidR="000762BB" w:rsidRDefault="000762BB" w:rsidP="005C6381">
            <w:pPr>
              <w:spacing w:line="276" w:lineRule="auto"/>
              <w:rPr>
                <w:rFonts w:hint="eastAsia"/>
                <w:lang w:val="en-US"/>
              </w:rPr>
            </w:pPr>
            <w:r>
              <w:rPr>
                <w:lang w:val="en-US"/>
              </w:rPr>
              <w:t>«___» _________ 2022 год</w:t>
            </w:r>
            <w:bookmarkStart w:id="1" w:name="_GoBack"/>
            <w:bookmarkEnd w:id="1"/>
          </w:p>
        </w:tc>
      </w:tr>
    </w:tbl>
    <w:p w:rsidR="00A51FC3" w:rsidRDefault="00A51FC3">
      <w:pPr>
        <w:rPr>
          <w:rFonts w:ascii="Times New Roman" w:hAnsi="Times New Roman"/>
        </w:rPr>
      </w:pPr>
    </w:p>
    <w:p w:rsidR="00A51FC3" w:rsidRDefault="00A51FC3">
      <w:pPr>
        <w:rPr>
          <w:rFonts w:ascii="Times New Roman" w:hAnsi="Times New Roman"/>
        </w:rPr>
      </w:pPr>
    </w:p>
    <w:p w:rsidR="00A51FC3" w:rsidRDefault="00A51FC3">
      <w:pPr>
        <w:rPr>
          <w:rFonts w:ascii="Times New Roman" w:hAnsi="Times New Roman"/>
        </w:rPr>
      </w:pPr>
    </w:p>
    <w:p w:rsidR="00A51FC3" w:rsidRDefault="00A51FC3">
      <w:pPr>
        <w:rPr>
          <w:rFonts w:ascii="Times New Roman" w:hAnsi="Times New Roman"/>
        </w:rPr>
      </w:pPr>
    </w:p>
    <w:p w:rsidR="00A51FC3" w:rsidRDefault="00A51FC3">
      <w:pPr>
        <w:rPr>
          <w:rFonts w:ascii="Times New Roman" w:hAnsi="Times New Roman"/>
        </w:rPr>
      </w:pPr>
    </w:p>
    <w:p w:rsidR="00A51FC3" w:rsidRDefault="00A51FC3">
      <w:pPr>
        <w:rPr>
          <w:rFonts w:ascii="Times New Roman" w:hAnsi="Times New Roman"/>
        </w:rPr>
      </w:pPr>
    </w:p>
    <w:p w:rsidR="00A51FC3" w:rsidRDefault="00A51FC3">
      <w:pPr>
        <w:rPr>
          <w:rFonts w:ascii="Times New Roman" w:hAnsi="Times New Roman"/>
        </w:rPr>
      </w:pPr>
    </w:p>
    <w:p w:rsidR="00A51FC3" w:rsidRDefault="00A51FC3">
      <w:pPr>
        <w:rPr>
          <w:rFonts w:ascii="Times New Roman" w:hAnsi="Times New Roman"/>
        </w:rPr>
      </w:pPr>
    </w:p>
    <w:p w:rsidR="00A51FC3" w:rsidRDefault="00A51FC3">
      <w:pPr>
        <w:rPr>
          <w:rFonts w:ascii="Times New Roman" w:hAnsi="Times New Roman"/>
        </w:rPr>
      </w:pPr>
    </w:p>
    <w:p w:rsidR="00A51FC3" w:rsidRDefault="00A51FC3">
      <w:pPr>
        <w:rPr>
          <w:rFonts w:ascii="Times New Roman" w:hAnsi="Times New Roman"/>
        </w:rPr>
      </w:pPr>
    </w:p>
    <w:p w:rsidR="00A51FC3" w:rsidRDefault="00A51FC3">
      <w:pPr>
        <w:rPr>
          <w:rFonts w:ascii="Times New Roman" w:hAnsi="Times New Roman"/>
        </w:rPr>
      </w:pPr>
    </w:p>
    <w:p w:rsidR="00A51FC3" w:rsidRDefault="00A51FC3">
      <w:pPr>
        <w:rPr>
          <w:rFonts w:ascii="Times New Roman" w:hAnsi="Times New Roman"/>
        </w:rPr>
      </w:pPr>
    </w:p>
    <w:p w:rsidR="00A51FC3" w:rsidRDefault="00A51FC3">
      <w:pPr>
        <w:rPr>
          <w:rFonts w:ascii="Times New Roman" w:hAnsi="Times New Roman"/>
        </w:rPr>
      </w:pPr>
    </w:p>
    <w:p w:rsidR="00A51FC3" w:rsidRDefault="00A51FC3">
      <w:pPr>
        <w:rPr>
          <w:rFonts w:ascii="Times New Roman" w:hAnsi="Times New Roman"/>
        </w:rPr>
      </w:pPr>
    </w:p>
    <w:p w:rsidR="00A51FC3" w:rsidRDefault="00A51FC3">
      <w:pPr>
        <w:rPr>
          <w:rFonts w:ascii="Times New Roman" w:hAnsi="Times New Roman"/>
        </w:rPr>
      </w:pPr>
    </w:p>
    <w:p w:rsidR="00A51FC3" w:rsidRDefault="00A51FC3">
      <w:pPr>
        <w:rPr>
          <w:rFonts w:ascii="Times New Roman" w:hAnsi="Times New Roman"/>
        </w:rPr>
      </w:pPr>
    </w:p>
    <w:p w:rsidR="00A51FC3" w:rsidRDefault="00A51FC3">
      <w:pPr>
        <w:rPr>
          <w:rFonts w:ascii="Times New Roman" w:hAnsi="Times New Roman"/>
        </w:rPr>
      </w:pPr>
    </w:p>
    <w:p w:rsidR="00A51FC3" w:rsidRDefault="00A51FC3">
      <w:pPr>
        <w:rPr>
          <w:rFonts w:ascii="Times New Roman" w:hAnsi="Times New Roman"/>
        </w:rPr>
      </w:pPr>
    </w:p>
    <w:p w:rsidR="00A51FC3" w:rsidRDefault="00A51FC3">
      <w:pPr>
        <w:rPr>
          <w:rFonts w:ascii="Times New Roman" w:hAnsi="Times New Roman"/>
        </w:rPr>
      </w:pPr>
    </w:p>
    <w:p w:rsidR="00A51FC3" w:rsidRDefault="00A51FC3">
      <w:pPr>
        <w:rPr>
          <w:rFonts w:ascii="Times New Roman" w:hAnsi="Times New Roman"/>
        </w:rPr>
      </w:pPr>
    </w:p>
    <w:p w:rsidR="00A51FC3" w:rsidRDefault="00A51FC3">
      <w:pPr>
        <w:rPr>
          <w:rFonts w:ascii="Times New Roman" w:hAnsi="Times New Roman"/>
        </w:rPr>
      </w:pPr>
    </w:p>
    <w:p w:rsidR="00A51FC3" w:rsidRDefault="00A51FC3">
      <w:pPr>
        <w:rPr>
          <w:rFonts w:ascii="Times New Roman" w:hAnsi="Times New Roman"/>
        </w:rPr>
      </w:pPr>
    </w:p>
    <w:p w:rsidR="00A51FC3" w:rsidRDefault="00A51FC3">
      <w:pPr>
        <w:rPr>
          <w:rFonts w:ascii="Times New Roman" w:hAnsi="Times New Roman"/>
        </w:rPr>
      </w:pPr>
    </w:p>
    <w:p w:rsidR="00A51FC3" w:rsidRDefault="00A51FC3">
      <w:pPr>
        <w:rPr>
          <w:rFonts w:ascii="Times New Roman" w:hAnsi="Times New Roman"/>
        </w:rPr>
      </w:pPr>
    </w:p>
    <w:p w:rsidR="00A51FC3" w:rsidRDefault="00A51FC3">
      <w:pPr>
        <w:rPr>
          <w:rFonts w:ascii="Times New Roman" w:hAnsi="Times New Roman"/>
        </w:rPr>
      </w:pPr>
    </w:p>
    <w:p w:rsidR="00A51FC3" w:rsidRDefault="00A51FC3">
      <w:pPr>
        <w:rPr>
          <w:rFonts w:ascii="Times New Roman" w:hAnsi="Times New Roman"/>
        </w:rPr>
      </w:pPr>
    </w:p>
    <w:p w:rsidR="00A51FC3" w:rsidRDefault="00A51FC3">
      <w:pPr>
        <w:rPr>
          <w:rFonts w:ascii="Times New Roman" w:hAnsi="Times New Roman"/>
        </w:rPr>
      </w:pPr>
    </w:p>
    <w:p w:rsidR="00A51FC3" w:rsidRDefault="00A51FC3">
      <w:pPr>
        <w:rPr>
          <w:rFonts w:ascii="Times New Roman" w:hAnsi="Times New Roman"/>
        </w:rPr>
      </w:pPr>
    </w:p>
    <w:p w:rsidR="00A51FC3" w:rsidRDefault="00A51FC3">
      <w:pPr>
        <w:rPr>
          <w:rFonts w:ascii="Times New Roman" w:hAnsi="Times New Roman"/>
        </w:rPr>
      </w:pPr>
    </w:p>
    <w:p w:rsidR="00A51FC3" w:rsidRDefault="00A51FC3">
      <w:pPr>
        <w:rPr>
          <w:rFonts w:ascii="Times New Roman" w:hAnsi="Times New Roman"/>
        </w:rPr>
      </w:pPr>
    </w:p>
    <w:p w:rsidR="00A51FC3" w:rsidRDefault="00A51FC3">
      <w:pPr>
        <w:rPr>
          <w:rFonts w:ascii="Times New Roman" w:hAnsi="Times New Roman"/>
        </w:rPr>
      </w:pPr>
    </w:p>
    <w:p w:rsidR="00A51FC3" w:rsidRDefault="00A51FC3">
      <w:pPr>
        <w:rPr>
          <w:rFonts w:ascii="Times New Roman" w:hAnsi="Times New Roman"/>
        </w:rPr>
      </w:pPr>
    </w:p>
    <w:p w:rsidR="00A51FC3" w:rsidRDefault="00A51FC3">
      <w:pPr>
        <w:rPr>
          <w:rFonts w:ascii="Times New Roman" w:hAnsi="Times New Roman"/>
        </w:rPr>
      </w:pPr>
    </w:p>
    <w:p w:rsidR="00A51FC3" w:rsidRDefault="00A51FC3">
      <w:pPr>
        <w:rPr>
          <w:rFonts w:ascii="Times New Roman" w:hAnsi="Times New Roman"/>
        </w:rPr>
      </w:pPr>
    </w:p>
    <w:p w:rsidR="00A51FC3" w:rsidRDefault="00A51FC3">
      <w:pPr>
        <w:rPr>
          <w:rFonts w:ascii="Times New Roman" w:eastAsia="Calibri" w:hAnsi="Times New Roman"/>
          <w:b/>
        </w:rPr>
      </w:pPr>
    </w:p>
    <w:p w:rsidR="00A51FC3" w:rsidRDefault="00A51FC3">
      <w:pPr>
        <w:rPr>
          <w:rFonts w:ascii="Times New Roman" w:eastAsia="Calibri" w:hAnsi="Times New Roman"/>
          <w:b/>
        </w:rPr>
      </w:pPr>
    </w:p>
    <w:p w:rsidR="00A51FC3" w:rsidRDefault="00A51FC3">
      <w:pPr>
        <w:rPr>
          <w:rFonts w:ascii="Times New Roman" w:eastAsia="Calibri" w:hAnsi="Times New Roman"/>
          <w:b/>
        </w:rPr>
      </w:pPr>
    </w:p>
    <w:p w:rsidR="00A51FC3" w:rsidRDefault="00A51FC3">
      <w:pPr>
        <w:rPr>
          <w:rFonts w:ascii="Times New Roman" w:hAnsi="Times New Roman"/>
        </w:rPr>
      </w:pPr>
    </w:p>
    <w:p w:rsidR="00A51FC3" w:rsidRDefault="00A51FC3">
      <w:pPr>
        <w:rPr>
          <w:rFonts w:hint="eastAsia"/>
        </w:rPr>
      </w:pPr>
    </w:p>
    <w:sectPr w:rsidR="00A51FC3">
      <w:footerReference w:type="default" r:id="rId8"/>
      <w:pgSz w:w="11906" w:h="16838"/>
      <w:pgMar w:top="1134" w:right="850" w:bottom="1134" w:left="1701" w:header="0" w:footer="708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424E" w:rsidRDefault="00BF424E">
      <w:pPr>
        <w:rPr>
          <w:rFonts w:hint="eastAsia"/>
        </w:rPr>
      </w:pPr>
      <w:r>
        <w:separator/>
      </w:r>
    </w:p>
  </w:endnote>
  <w:endnote w:type="continuationSeparator" w:id="0">
    <w:p w:rsidR="00BF424E" w:rsidRDefault="00BF424E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00553994"/>
      <w:docPartObj>
        <w:docPartGallery w:val="Page Numbers (Bottom of Page)"/>
        <w:docPartUnique/>
      </w:docPartObj>
    </w:sdtPr>
    <w:sdtEndPr/>
    <w:sdtContent>
      <w:p w:rsidR="00A51FC3" w:rsidRDefault="00654011">
        <w:pPr>
          <w:pStyle w:val="af"/>
          <w:jc w:val="center"/>
          <w:rPr>
            <w:rFonts w:hint="eastAsia"/>
          </w:rPr>
        </w:pPr>
        <w:r>
          <w:fldChar w:fldCharType="begin"/>
        </w:r>
        <w:r>
          <w:instrText>PAGE</w:instrText>
        </w:r>
        <w:r>
          <w:fldChar w:fldCharType="separate"/>
        </w:r>
        <w:r w:rsidR="005C6381">
          <w:rPr>
            <w:rFonts w:hint="eastAsia"/>
            <w:noProof/>
          </w:rPr>
          <w:t>6</w:t>
        </w:r>
        <w:r>
          <w:fldChar w:fldCharType="end"/>
        </w:r>
      </w:p>
    </w:sdtContent>
  </w:sdt>
  <w:p w:rsidR="00A51FC3" w:rsidRDefault="00A51FC3">
    <w:pPr>
      <w:pStyle w:val="af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424E" w:rsidRDefault="00BF424E">
      <w:pPr>
        <w:rPr>
          <w:rFonts w:hint="eastAsia"/>
        </w:rPr>
      </w:pPr>
      <w:r>
        <w:separator/>
      </w:r>
    </w:p>
  </w:footnote>
  <w:footnote w:type="continuationSeparator" w:id="0">
    <w:p w:rsidR="00BF424E" w:rsidRDefault="00BF424E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E672E7"/>
    <w:multiLevelType w:val="multilevel"/>
    <w:tmpl w:val="D3E81C1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3759218B"/>
    <w:multiLevelType w:val="multilevel"/>
    <w:tmpl w:val="3710B7C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42EE61EF"/>
    <w:multiLevelType w:val="multilevel"/>
    <w:tmpl w:val="CEF89BD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4B2B669C"/>
    <w:multiLevelType w:val="multilevel"/>
    <w:tmpl w:val="55F8999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5948582D"/>
    <w:multiLevelType w:val="multilevel"/>
    <w:tmpl w:val="0DB42B6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  <w:b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5A18021F"/>
    <w:multiLevelType w:val="multilevel"/>
    <w:tmpl w:val="2020E3B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5D0C6AFC"/>
    <w:multiLevelType w:val="multilevel"/>
    <w:tmpl w:val="2A742C5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5EB766F5"/>
    <w:multiLevelType w:val="multilevel"/>
    <w:tmpl w:val="2F285B6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18F4D24"/>
    <w:multiLevelType w:val="multilevel"/>
    <w:tmpl w:val="395ABD4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·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8"/>
  </w:num>
  <w:num w:numId="3">
    <w:abstractNumId w:val="6"/>
  </w:num>
  <w:num w:numId="4">
    <w:abstractNumId w:val="3"/>
  </w:num>
  <w:num w:numId="5">
    <w:abstractNumId w:val="7"/>
  </w:num>
  <w:num w:numId="6">
    <w:abstractNumId w:val="5"/>
  </w:num>
  <w:num w:numId="7">
    <w:abstractNumId w:val="2"/>
  </w:num>
  <w:num w:numId="8">
    <w:abstractNumId w:val="4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A51FC3"/>
    <w:rsid w:val="000762BB"/>
    <w:rsid w:val="000B0142"/>
    <w:rsid w:val="0011638C"/>
    <w:rsid w:val="00451DA0"/>
    <w:rsid w:val="005C6381"/>
    <w:rsid w:val="00654011"/>
    <w:rsid w:val="00756CFF"/>
    <w:rsid w:val="00A51FC3"/>
    <w:rsid w:val="00BD731F"/>
    <w:rsid w:val="00BF424E"/>
    <w:rsid w:val="00CE2A41"/>
    <w:rsid w:val="00F44EE6"/>
    <w:rsid w:val="00F77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848A0D"/>
  <w15:docId w15:val="{111DB61D-EB7B-4542-9177-4669E8F282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Lucida Sans"/>
        <w:kern w:val="2"/>
        <w:szCs w:val="24"/>
        <w:lang w:val="ru-RU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4B6C"/>
    <w:rPr>
      <w:rFonts w:cs="Times New Roman"/>
      <w:sz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rFonts w:ascii="Times New Roman" w:eastAsia="Times New Roman" w:hAnsi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31">
    <w:name w:val="c31"/>
    <w:basedOn w:val="a0"/>
    <w:qFormat/>
    <w:rsid w:val="00B2423E"/>
  </w:style>
  <w:style w:type="character" w:customStyle="1" w:styleId="a3">
    <w:name w:val="Верхний колонтитул Знак"/>
    <w:basedOn w:val="a0"/>
    <w:uiPriority w:val="99"/>
    <w:semiHidden/>
    <w:qFormat/>
    <w:rsid w:val="00706785"/>
    <w:rPr>
      <w:rFonts w:cs="Times New Roman"/>
      <w:sz w:val="24"/>
      <w:szCs w:val="24"/>
    </w:rPr>
  </w:style>
  <w:style w:type="character" w:customStyle="1" w:styleId="a4">
    <w:name w:val="Нижний колонтитул Знак"/>
    <w:basedOn w:val="a0"/>
    <w:uiPriority w:val="99"/>
    <w:qFormat/>
    <w:rsid w:val="00706785"/>
    <w:rPr>
      <w:rFonts w:cs="Times New Roman"/>
      <w:sz w:val="24"/>
      <w:szCs w:val="24"/>
    </w:rPr>
  </w:style>
  <w:style w:type="character" w:customStyle="1" w:styleId="a5">
    <w:name w:val="Без интервала Знак"/>
    <w:basedOn w:val="a0"/>
    <w:qFormat/>
    <w:locked/>
    <w:rsid w:val="00B4307C"/>
    <w:rPr>
      <w:rFonts w:ascii="Calibri" w:eastAsia="Calibri" w:hAnsi="Calibri" w:cs="Times New Roman"/>
      <w:lang w:eastAsia="ar-SA"/>
    </w:rPr>
  </w:style>
  <w:style w:type="character" w:customStyle="1" w:styleId="c4">
    <w:name w:val="c4"/>
    <w:basedOn w:val="a0"/>
    <w:qFormat/>
  </w:style>
  <w:style w:type="character" w:customStyle="1" w:styleId="c42">
    <w:name w:val="c42"/>
    <w:basedOn w:val="a0"/>
    <w:qFormat/>
  </w:style>
  <w:style w:type="character" w:customStyle="1" w:styleId="10">
    <w:name w:val="Заголовок 1 Знак"/>
    <w:basedOn w:val="a0"/>
    <w:qFormat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c6">
    <w:name w:val="c6"/>
    <w:basedOn w:val="a0"/>
    <w:qFormat/>
  </w:style>
  <w:style w:type="paragraph" w:styleId="a6">
    <w:name w:val="Title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  <w:rPr>
      <w:rFonts w:cs="Lucida Sans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styleId="aa">
    <w:name w:val="index heading"/>
    <w:basedOn w:val="a"/>
    <w:qFormat/>
    <w:pPr>
      <w:suppressLineNumbers/>
    </w:pPr>
    <w:rPr>
      <w:rFonts w:cs="Lucida Sans"/>
    </w:rPr>
  </w:style>
  <w:style w:type="paragraph" w:styleId="ab">
    <w:name w:val="Normal (Web)"/>
    <w:basedOn w:val="a"/>
    <w:uiPriority w:val="99"/>
    <w:unhideWhenUsed/>
    <w:qFormat/>
    <w:rsid w:val="005C73C1"/>
    <w:pPr>
      <w:spacing w:beforeAutospacing="1" w:afterAutospacing="1"/>
    </w:pPr>
    <w:rPr>
      <w:rFonts w:ascii="Times New Roman" w:eastAsia="Times New Roman" w:hAnsi="Times New Roman"/>
      <w:lang w:eastAsia="ru-RU"/>
    </w:rPr>
  </w:style>
  <w:style w:type="paragraph" w:styleId="ac">
    <w:name w:val="List Paragraph"/>
    <w:basedOn w:val="a"/>
    <w:qFormat/>
    <w:rsid w:val="005C73C1"/>
    <w:pPr>
      <w:ind w:left="720"/>
      <w:contextualSpacing/>
    </w:pPr>
    <w:rPr>
      <w:rFonts w:ascii="Times New Roman" w:eastAsia="Times New Roman" w:hAnsi="Times New Roman"/>
      <w:lang w:eastAsia="ru-RU"/>
    </w:rPr>
  </w:style>
  <w:style w:type="paragraph" w:customStyle="1" w:styleId="c11">
    <w:name w:val="c11"/>
    <w:basedOn w:val="a"/>
    <w:qFormat/>
    <w:rsid w:val="00B2423E"/>
    <w:pPr>
      <w:spacing w:beforeAutospacing="1" w:afterAutospacing="1"/>
    </w:pPr>
    <w:rPr>
      <w:rFonts w:ascii="Times New Roman" w:eastAsia="Times New Roman" w:hAnsi="Times New Roman"/>
      <w:lang w:eastAsia="ru-RU"/>
    </w:rPr>
  </w:style>
  <w:style w:type="paragraph" w:customStyle="1" w:styleId="ad">
    <w:name w:val="Верхний и нижний колонтитулы"/>
    <w:basedOn w:val="a"/>
    <w:qFormat/>
  </w:style>
  <w:style w:type="paragraph" w:styleId="ae">
    <w:name w:val="header"/>
    <w:basedOn w:val="a"/>
    <w:uiPriority w:val="99"/>
    <w:semiHidden/>
    <w:unhideWhenUsed/>
    <w:rsid w:val="00706785"/>
    <w:pPr>
      <w:tabs>
        <w:tab w:val="center" w:pos="4677"/>
        <w:tab w:val="right" w:pos="9355"/>
      </w:tabs>
    </w:pPr>
  </w:style>
  <w:style w:type="paragraph" w:styleId="af">
    <w:name w:val="footer"/>
    <w:basedOn w:val="a"/>
    <w:uiPriority w:val="99"/>
    <w:unhideWhenUsed/>
    <w:rsid w:val="00706785"/>
    <w:pPr>
      <w:tabs>
        <w:tab w:val="center" w:pos="4677"/>
        <w:tab w:val="right" w:pos="9355"/>
      </w:tabs>
    </w:pPr>
  </w:style>
  <w:style w:type="paragraph" w:styleId="af0">
    <w:name w:val="No Spacing"/>
    <w:qFormat/>
    <w:rsid w:val="00B4307C"/>
    <w:pPr>
      <w:suppressAutoHyphens/>
    </w:pPr>
    <w:rPr>
      <w:rFonts w:asciiTheme="minorHAnsi" w:eastAsiaTheme="minorHAnsi" w:hAnsiTheme="minorHAnsi" w:cs="Times New Roman"/>
      <w:sz w:val="24"/>
      <w:lang w:eastAsia="ar-SA"/>
    </w:rPr>
  </w:style>
  <w:style w:type="paragraph" w:customStyle="1" w:styleId="af1">
    <w:name w:val="Содержимое таблицы"/>
    <w:basedOn w:val="a"/>
    <w:qFormat/>
    <w:pPr>
      <w:suppressLineNumbers/>
    </w:pPr>
  </w:style>
  <w:style w:type="paragraph" w:customStyle="1" w:styleId="af2">
    <w:name w:val="Заголовок таблицы"/>
    <w:basedOn w:val="af1"/>
    <w:qFormat/>
    <w:pPr>
      <w:jc w:val="center"/>
    </w:pPr>
    <w:rPr>
      <w:b/>
      <w:bCs/>
    </w:rPr>
  </w:style>
  <w:style w:type="paragraph" w:customStyle="1" w:styleId="c0">
    <w:name w:val="c0"/>
    <w:basedOn w:val="a"/>
    <w:qFormat/>
    <w:pPr>
      <w:spacing w:before="280" w:after="280"/>
    </w:pPr>
    <w:rPr>
      <w:rFonts w:ascii="Times New Roman" w:eastAsia="Times New Roman" w:hAnsi="Times New Roman"/>
      <w:lang w:eastAsia="ru-RU"/>
    </w:rPr>
  </w:style>
  <w:style w:type="table" w:customStyle="1" w:styleId="11">
    <w:name w:val="Сетка таблицы1"/>
    <w:basedOn w:val="a1"/>
    <w:uiPriority w:val="59"/>
    <w:rsid w:val="00376363"/>
    <w:rPr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f3">
    <w:name w:val="Table Grid"/>
    <w:basedOn w:val="a1"/>
    <w:uiPriority w:val="59"/>
    <w:rsid w:val="0037636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4">
    <w:name w:val="Balloon Text"/>
    <w:basedOn w:val="a"/>
    <w:link w:val="af5"/>
    <w:uiPriority w:val="99"/>
    <w:semiHidden/>
    <w:unhideWhenUsed/>
    <w:rsid w:val="005C6381"/>
    <w:rPr>
      <w:rFonts w:ascii="Segoe UI" w:hAnsi="Segoe UI" w:cs="Mangal"/>
      <w:sz w:val="18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5C6381"/>
    <w:rPr>
      <w:rFonts w:ascii="Segoe UI" w:hAnsi="Segoe UI" w:cs="Mangal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258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46FECA-1DB5-402B-90FA-325023B51A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449</TotalTime>
  <Pages>8</Pages>
  <Words>1860</Words>
  <Characters>10605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dc:description/>
  <cp:lastModifiedBy>user</cp:lastModifiedBy>
  <cp:revision>68</cp:revision>
  <cp:lastPrinted>2022-09-11T08:52:00Z</cp:lastPrinted>
  <dcterms:created xsi:type="dcterms:W3CDTF">2017-03-05T13:24:00Z</dcterms:created>
  <dcterms:modified xsi:type="dcterms:W3CDTF">2022-09-11T08:55:00Z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