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х. Второй Киевский </w:t>
      </w:r>
      <w:proofErr w:type="spellStart"/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Кашарский</w:t>
      </w:r>
      <w:proofErr w:type="spellEnd"/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район Ростовская область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Муниципальное бюджетное общеобразовательное учреждение  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Киевская средняя общеобразовательная школа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right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«Утверждаю»</w:t>
      </w:r>
    </w:p>
    <w:p w:rsidR="00944F08" w:rsidRPr="00944F08" w:rsidRDefault="00944F08" w:rsidP="00944F08">
      <w:pPr>
        <w:spacing w:after="0" w:line="240" w:lineRule="auto"/>
        <w:jc w:val="right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Директор МБОУ Киевской СОШ</w:t>
      </w:r>
    </w:p>
    <w:p w:rsidR="00944F08" w:rsidRPr="00944F08" w:rsidRDefault="00944F08" w:rsidP="00944F08">
      <w:pPr>
        <w:spacing w:after="0" w:line="240" w:lineRule="auto"/>
        <w:jc w:val="right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Приказ от ___________. №___</w:t>
      </w:r>
    </w:p>
    <w:p w:rsidR="00944F08" w:rsidRPr="00944F08" w:rsidRDefault="00944F08" w:rsidP="00944F08">
      <w:pPr>
        <w:spacing w:after="0" w:line="240" w:lineRule="auto"/>
        <w:jc w:val="right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_________ Ю.А. Тимонов.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РАБОЧАЯ ПРОГРАММА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по обществознанию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на 2022-2023 учебный год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Учебного курса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: обществознание</w:t>
      </w: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Класс: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10</w:t>
      </w: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 xml:space="preserve">Уровень образования, 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– </w:t>
      </w:r>
      <w:r w:rsidR="00593ACC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средне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общее образование</w:t>
      </w: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Срок реализации программы: 2022-2023 г.</w:t>
      </w: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Количество часов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 xml:space="preserve">по учебному </w:t>
      </w:r>
      <w:proofErr w:type="gramStart"/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плану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 -</w:t>
      </w:r>
      <w:proofErr w:type="gramEnd"/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3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часа в неделю, всего- 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99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час</w:t>
      </w:r>
      <w:r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ов</w:t>
      </w: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 xml:space="preserve">Учитель: 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Гриценко Владимир Николаевич</w:t>
      </w: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253D61" w:rsidRPr="00253D61" w:rsidRDefault="00253D61" w:rsidP="00253D61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53D61">
        <w:rPr>
          <w:rFonts w:ascii="Times New Roman" w:eastAsiaTheme="minorHAnsi" w:hAnsi="Times New Roman"/>
          <w:b/>
          <w:sz w:val="24"/>
          <w:szCs w:val="24"/>
        </w:rPr>
        <w:t>Программа разработана на основе:</w:t>
      </w:r>
    </w:p>
    <w:p w:rsidR="00944F08" w:rsidRPr="00944F08" w:rsidRDefault="00253D61" w:rsidP="00253D61">
      <w:pPr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</w:rPr>
      </w:pPr>
      <w:r w:rsidRPr="00253D61">
        <w:rPr>
          <w:rFonts w:ascii="Times New Roman" w:eastAsiaTheme="minorHAnsi" w:hAnsi="Times New Roman"/>
          <w:sz w:val="24"/>
          <w:szCs w:val="24"/>
        </w:rPr>
        <w:t>примерной рабочей программы. Обществознание. Предметная линия учебников под редакцией Л.Н. Боголюбова.  10 – 11 классы (</w:t>
      </w:r>
      <w:proofErr w:type="spellStart"/>
      <w:r w:rsidRPr="00253D61">
        <w:rPr>
          <w:rFonts w:ascii="Times New Roman" w:eastAsiaTheme="minorHAnsi" w:hAnsi="Times New Roman"/>
          <w:sz w:val="24"/>
          <w:szCs w:val="24"/>
        </w:rPr>
        <w:t>Н.И.Городецкая</w:t>
      </w:r>
      <w:proofErr w:type="spellEnd"/>
      <w:r w:rsidRPr="00253D61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253D61">
        <w:rPr>
          <w:rFonts w:ascii="Times New Roman" w:eastAsiaTheme="minorHAnsi" w:hAnsi="Times New Roman"/>
          <w:sz w:val="24"/>
          <w:szCs w:val="24"/>
        </w:rPr>
        <w:t>А.Ю.Лазебникова</w:t>
      </w:r>
      <w:proofErr w:type="spellEnd"/>
      <w:r w:rsidRPr="00253D61">
        <w:rPr>
          <w:rFonts w:ascii="Times New Roman" w:eastAsiaTheme="minorHAnsi" w:hAnsi="Times New Roman"/>
          <w:sz w:val="24"/>
          <w:szCs w:val="24"/>
        </w:rPr>
        <w:t>, Е.Л. Рутковска</w:t>
      </w:r>
      <w:r>
        <w:rPr>
          <w:rFonts w:ascii="Times New Roman" w:eastAsiaTheme="minorHAnsi" w:hAnsi="Times New Roman"/>
          <w:sz w:val="24"/>
          <w:szCs w:val="24"/>
        </w:rPr>
        <w:t>я.) -  М.: Просвещение, 2019 г</w:t>
      </w:r>
      <w:r w:rsidR="00944F08"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.</w:t>
      </w:r>
    </w:p>
    <w:p w:rsidR="00944F08" w:rsidRPr="00944F08" w:rsidRDefault="00944F08" w:rsidP="00944F08">
      <w:pPr>
        <w:spacing w:after="0" w:line="240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  <w:t>Учебник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: Обществознание </w:t>
      </w:r>
      <w:r w:rsidR="00253D61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11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класс. /Боголюбов Л.Н., А.Ю. </w:t>
      </w:r>
      <w:proofErr w:type="spellStart"/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Лазебникова</w:t>
      </w:r>
      <w:proofErr w:type="spellEnd"/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и др. – М.: Просвещение, 202</w:t>
      </w:r>
      <w:r w:rsidR="00253D61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1</w:t>
      </w: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г.</w:t>
      </w: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:rsidR="00944F08" w:rsidRPr="00944F08" w:rsidRDefault="00944F08" w:rsidP="00944F08">
      <w:pPr>
        <w:spacing w:after="0" w:line="240" w:lineRule="auto"/>
        <w:jc w:val="center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  <w:r w:rsidRPr="00944F08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lastRenderedPageBreak/>
        <w:t>2022-2023 учебный год</w:t>
      </w:r>
    </w:p>
    <w:p w:rsidR="00944F08" w:rsidRDefault="00944F08" w:rsidP="003959CA">
      <w:pPr>
        <w:spacing w:after="0"/>
        <w:jc w:val="both"/>
        <w:outlineLvl w:val="1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3959CA" w:rsidRPr="003959CA" w:rsidRDefault="003959CA" w:rsidP="003959CA">
      <w:pPr>
        <w:spacing w:after="0"/>
        <w:jc w:val="both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3959CA">
        <w:rPr>
          <w:rFonts w:ascii="Times New Roman" w:eastAsia="Calibri" w:hAnsi="Times New Roman"/>
          <w:b/>
          <w:sz w:val="28"/>
          <w:szCs w:val="28"/>
          <w:lang w:val="en-US"/>
        </w:rPr>
        <w:t>I</w:t>
      </w:r>
      <w:r w:rsidRPr="003959CA">
        <w:rPr>
          <w:rFonts w:ascii="Times New Roman" w:eastAsia="Calibri" w:hAnsi="Times New Roman"/>
          <w:b/>
          <w:sz w:val="28"/>
          <w:szCs w:val="28"/>
        </w:rPr>
        <w:t>.Планируемые результаты освоения учебного предмета «Обществознание» 10 класс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b/>
          <w:sz w:val="28"/>
          <w:szCs w:val="28"/>
        </w:rPr>
        <w:t>Личностные</w:t>
      </w:r>
      <w:r w:rsidRPr="003959CA">
        <w:rPr>
          <w:rFonts w:ascii="Times New Roman" w:hAnsi="Times New Roman"/>
          <w:sz w:val="28"/>
          <w:szCs w:val="28"/>
        </w:rPr>
        <w:t>: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proofErr w:type="spellStart"/>
      <w:r w:rsidRPr="003959CA">
        <w:rPr>
          <w:rFonts w:ascii="Times New Roman" w:hAnsi="Times New Roman"/>
          <w:sz w:val="28"/>
          <w:szCs w:val="28"/>
        </w:rPr>
        <w:t>мотивированность</w:t>
      </w:r>
      <w:proofErr w:type="spellEnd"/>
      <w:r w:rsidRPr="003959CA">
        <w:rPr>
          <w:rFonts w:ascii="Times New Roman" w:hAnsi="Times New Roman"/>
          <w:sz w:val="28"/>
          <w:szCs w:val="28"/>
        </w:rPr>
        <w:t xml:space="preserve"> на созидательное участие в жизни общества; 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3959CA">
        <w:rPr>
          <w:rFonts w:ascii="Times New Roman" w:hAnsi="Times New Roman"/>
          <w:sz w:val="28"/>
          <w:szCs w:val="28"/>
        </w:rPr>
        <w:t>аинтересованность не только в личном успехе, но и в благополучии и процветании своей страны;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9CA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3959CA">
        <w:rPr>
          <w:rFonts w:ascii="Times New Roman" w:hAnsi="Times New Roman"/>
          <w:b/>
          <w:sz w:val="28"/>
          <w:szCs w:val="28"/>
        </w:rPr>
        <w:t xml:space="preserve">: </w:t>
      </w:r>
    </w:p>
    <w:p w:rsidR="003959CA" w:rsidRPr="003959CA" w:rsidRDefault="003959CA" w:rsidP="003959CA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умении сознательно организовывать свою познавательную деятельность (от постановки цели до получения и оценки результата); 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 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 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умении выполнять познавательные и практические задания, в том числе с использованием проектной деятельность на уроках и в доступной социальной практике, на: 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 использование элементов причинно-следственного анализа;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 исследование несложных реальных связей и зависимостей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 поиск и извлечение нужной информации по заданной теме и адаптированных источниках различного типа;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 подкрепление изученных положений конкретными примерами;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lastRenderedPageBreak/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 определение собственного отношения к явлениям современной жизни, формулирование своей точки зрения.</w:t>
      </w:r>
    </w:p>
    <w:p w:rsidR="003959CA" w:rsidRPr="003959CA" w:rsidRDefault="003959CA" w:rsidP="00395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b/>
          <w:sz w:val="28"/>
          <w:szCs w:val="28"/>
        </w:rPr>
        <w:t xml:space="preserve">      Предметные: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относительно целостное представление об обществе и человеке, о сферах и областях общественной жизни, механизмах и регуляторах деятельности людей; 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>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3959CA" w:rsidRPr="003959CA" w:rsidRDefault="003959CA" w:rsidP="003959CA">
      <w:pPr>
        <w:numPr>
          <w:ilvl w:val="0"/>
          <w:numId w:val="7"/>
        </w:numPr>
        <w:spacing w:after="0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59CA">
        <w:rPr>
          <w:rFonts w:ascii="Times New Roman" w:eastAsia="Calibri" w:hAnsi="Times New Roman"/>
          <w:sz w:val="28"/>
          <w:szCs w:val="28"/>
        </w:rPr>
        <w:t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понимание побудительной роли мотивов в деятельности человека, </w:t>
      </w:r>
    </w:p>
    <w:p w:rsidR="003959CA" w:rsidRPr="003959CA" w:rsidRDefault="003959CA" w:rsidP="003959CA">
      <w:pPr>
        <w:tabs>
          <w:tab w:val="left" w:pos="552"/>
          <w:tab w:val="left" w:pos="709"/>
        </w:tabs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места ценностей в мотивационной структуре личности, их значения в жизни человека и развитии общества; 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>приверженность гуманистическим и демократическим ценностям, патриотизм и гражданственность;</w:t>
      </w:r>
    </w:p>
    <w:p w:rsidR="003959CA" w:rsidRPr="003959CA" w:rsidRDefault="003959CA" w:rsidP="003959CA">
      <w:pPr>
        <w:numPr>
          <w:ilvl w:val="0"/>
          <w:numId w:val="7"/>
        </w:numPr>
        <w:spacing w:after="0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59CA">
        <w:rPr>
          <w:rFonts w:ascii="Times New Roman" w:eastAsia="Calibri" w:hAnsi="Times New Roman"/>
          <w:sz w:val="28"/>
          <w:szCs w:val="28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>понимание значения трудовой деятельности для личности и общества;</w:t>
      </w:r>
    </w:p>
    <w:p w:rsidR="003959CA" w:rsidRPr="003959CA" w:rsidRDefault="003959CA" w:rsidP="003959CA">
      <w:pPr>
        <w:numPr>
          <w:ilvl w:val="0"/>
          <w:numId w:val="7"/>
        </w:numPr>
        <w:spacing w:after="0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59CA">
        <w:rPr>
          <w:rFonts w:ascii="Times New Roman" w:eastAsia="Calibri" w:hAnsi="Times New Roman"/>
          <w:sz w:val="28"/>
          <w:szCs w:val="28"/>
        </w:rPr>
        <w:t>понимание специфики познания мира средствами искусства в соответствии с другими способами познания;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понимание роли искусства в становлении личности и в жизни </w:t>
      </w:r>
    </w:p>
    <w:p w:rsidR="003959CA" w:rsidRPr="003959CA" w:rsidRDefault="003959CA" w:rsidP="003959CA">
      <w:pPr>
        <w:tabs>
          <w:tab w:val="left" w:pos="552"/>
          <w:tab w:val="left" w:pos="709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общества;</w:t>
      </w:r>
    </w:p>
    <w:p w:rsidR="003959CA" w:rsidRPr="003959CA" w:rsidRDefault="003959CA" w:rsidP="003959CA">
      <w:pPr>
        <w:numPr>
          <w:ilvl w:val="0"/>
          <w:numId w:val="7"/>
        </w:numPr>
        <w:spacing w:after="0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59CA">
        <w:rPr>
          <w:rFonts w:ascii="Times New Roman" w:eastAsia="Calibri" w:hAnsi="Times New Roman"/>
          <w:sz w:val="28"/>
          <w:szCs w:val="28"/>
        </w:rPr>
        <w:lastRenderedPageBreak/>
        <w:t xml:space="preserve"> знание определяющих признаков коммуникативной деятельности в сравнении с другими видами деятельности;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 xml:space="preserve">знание новых возможностей для коммуникации в современном </w:t>
      </w:r>
    </w:p>
    <w:p w:rsidR="003959CA" w:rsidRPr="003959CA" w:rsidRDefault="003959CA" w:rsidP="003959CA">
      <w:pPr>
        <w:tabs>
          <w:tab w:val="left" w:pos="552"/>
          <w:tab w:val="left" w:pos="709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3959CA" w:rsidRPr="003959CA" w:rsidRDefault="003959CA" w:rsidP="003959CA">
      <w:pPr>
        <w:numPr>
          <w:ilvl w:val="0"/>
          <w:numId w:val="7"/>
        </w:numPr>
        <w:spacing w:after="0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59CA">
        <w:rPr>
          <w:rFonts w:ascii="Times New Roman" w:eastAsia="Calibri" w:hAnsi="Times New Roman"/>
          <w:sz w:val="28"/>
          <w:szCs w:val="28"/>
        </w:rPr>
        <w:t>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3959CA" w:rsidRPr="003959CA" w:rsidRDefault="003959CA" w:rsidP="003959CA">
      <w:pPr>
        <w:numPr>
          <w:ilvl w:val="0"/>
          <w:numId w:val="7"/>
        </w:numPr>
        <w:spacing w:after="0"/>
        <w:ind w:left="0" w:firstLine="42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59CA">
        <w:rPr>
          <w:rFonts w:ascii="Times New Roman" w:eastAsia="Calibri" w:hAnsi="Times New Roman"/>
          <w:sz w:val="28"/>
          <w:szCs w:val="28"/>
        </w:rPr>
        <w:t>понимание значения коммуникации в межличностном общении;</w:t>
      </w:r>
    </w:p>
    <w:p w:rsidR="003959CA" w:rsidRPr="003959CA" w:rsidRDefault="003959CA" w:rsidP="003959CA">
      <w:pPr>
        <w:numPr>
          <w:ilvl w:val="0"/>
          <w:numId w:val="7"/>
        </w:numPr>
        <w:tabs>
          <w:tab w:val="left" w:pos="552"/>
          <w:tab w:val="left" w:pos="709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3959CA">
        <w:rPr>
          <w:rFonts w:ascii="Times New Roman" w:hAnsi="Times New Roman"/>
          <w:sz w:val="28"/>
          <w:szCs w:val="28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 знакомство с отдельными приемами и техниками преодоления конфликтов.</w:t>
      </w:r>
    </w:p>
    <w:p w:rsidR="003959CA" w:rsidRPr="003959CA" w:rsidRDefault="003959CA" w:rsidP="003959CA">
      <w:pPr>
        <w:tabs>
          <w:tab w:val="left" w:pos="552"/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b/>
          <w:sz w:val="28"/>
          <w:szCs w:val="28"/>
        </w:rPr>
        <w:t>В результате изучения обществознания ученик должен:</w:t>
      </w:r>
    </w:p>
    <w:p w:rsidR="003959CA" w:rsidRPr="003959CA" w:rsidRDefault="003959CA" w:rsidP="003959C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b/>
          <w:bCs/>
          <w:iCs/>
          <w:sz w:val="28"/>
          <w:szCs w:val="28"/>
        </w:rPr>
        <w:t>знать/понимать: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 xml:space="preserve">-биосоциальную сущность человека, основные этапы и факторы социализации       личности, место и роль человека в </w:t>
      </w:r>
      <w:proofErr w:type="spellStart"/>
      <w:r w:rsidRPr="003959CA">
        <w:rPr>
          <w:rFonts w:ascii="Times New Roman" w:hAnsi="Times New Roman"/>
          <w:sz w:val="28"/>
          <w:szCs w:val="28"/>
        </w:rPr>
        <w:t>смстеме</w:t>
      </w:r>
      <w:proofErr w:type="spellEnd"/>
      <w:r w:rsidRPr="003959CA">
        <w:rPr>
          <w:rFonts w:ascii="Times New Roman" w:hAnsi="Times New Roman"/>
          <w:sz w:val="28"/>
          <w:szCs w:val="28"/>
        </w:rPr>
        <w:t xml:space="preserve"> общественных отношений;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-тенденции развития общества в целом как сложной динамической системы, а также важнейших социальных институтов,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-необходимость регулирования общественных отношений, сущность социальных норм, меха</w:t>
      </w:r>
      <w:r w:rsidRPr="003959CA">
        <w:rPr>
          <w:rFonts w:ascii="Times New Roman" w:hAnsi="Times New Roman"/>
          <w:sz w:val="28"/>
          <w:szCs w:val="28"/>
        </w:rPr>
        <w:softHyphen/>
        <w:t>низмы правового регулирования;</w:t>
      </w:r>
    </w:p>
    <w:p w:rsidR="003959CA" w:rsidRPr="003959CA" w:rsidRDefault="003959CA" w:rsidP="003959CA">
      <w:pPr>
        <w:shd w:val="clear" w:color="auto" w:fill="FFFFFF"/>
        <w:tabs>
          <w:tab w:val="left" w:pos="62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-особенности социально-гуманитарного познания;</w:t>
      </w:r>
      <w:r w:rsidRPr="003959CA">
        <w:rPr>
          <w:rFonts w:ascii="Times New Roman" w:hAnsi="Times New Roman"/>
          <w:sz w:val="28"/>
          <w:szCs w:val="28"/>
        </w:rPr>
        <w:br/>
      </w:r>
      <w:r w:rsidRPr="003959CA">
        <w:rPr>
          <w:rFonts w:ascii="Times New Roman" w:hAnsi="Times New Roman"/>
          <w:b/>
          <w:iCs/>
          <w:sz w:val="28"/>
          <w:szCs w:val="28"/>
        </w:rPr>
        <w:t>уметь</w:t>
      </w:r>
      <w:r w:rsidRPr="003959CA">
        <w:rPr>
          <w:rFonts w:ascii="Times New Roman" w:hAnsi="Times New Roman"/>
          <w:iCs/>
          <w:sz w:val="28"/>
          <w:szCs w:val="28"/>
        </w:rPr>
        <w:t>:</w:t>
      </w:r>
    </w:p>
    <w:p w:rsidR="003959CA" w:rsidRPr="003959CA" w:rsidRDefault="003959CA" w:rsidP="003959CA">
      <w:pPr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i/>
          <w:iCs/>
          <w:sz w:val="28"/>
          <w:szCs w:val="28"/>
        </w:rPr>
        <w:t>-</w:t>
      </w:r>
      <w:r w:rsidRPr="003959CA">
        <w:rPr>
          <w:rFonts w:ascii="Times New Roman" w:hAnsi="Times New Roman"/>
          <w:sz w:val="28"/>
          <w:szCs w:val="28"/>
        </w:rPr>
        <w:t>характеризовать основные социальные объекты, выделяя их существенные признаки, закономерности развития;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62"/>
        </w:tabs>
        <w:spacing w:after="0"/>
        <w:jc w:val="both"/>
        <w:rPr>
          <w:rFonts w:ascii="Times New Roman" w:hAnsi="Times New Roman"/>
          <w:spacing w:val="-6"/>
          <w:sz w:val="28"/>
          <w:szCs w:val="28"/>
        </w:rPr>
      </w:pPr>
      <w:r w:rsidRPr="003959CA">
        <w:rPr>
          <w:noProof/>
          <w:sz w:val="28"/>
          <w:szCs w:val="28"/>
        </w:rPr>
        <w:pict>
          <v:line id="Изображение1" o:spid="_x0000_s1026" style="position:absolute;left:0;text-align:left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43.9pt,642.05pt" to="444.5pt,6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" strokeweight="1.52mm"/>
        </w:pict>
      </w:r>
      <w:r w:rsidRPr="003959CA">
        <w:rPr>
          <w:rFonts w:ascii="Times New Roman" w:hAnsi="Times New Roman"/>
          <w:spacing w:val="-6"/>
          <w:sz w:val="28"/>
          <w:szCs w:val="28"/>
        </w:rPr>
        <w:t xml:space="preserve">-анализировать информацию о социальных объектах, </w:t>
      </w:r>
      <w:proofErr w:type="spellStart"/>
      <w:r w:rsidRPr="003959CA">
        <w:rPr>
          <w:rFonts w:ascii="Times New Roman" w:hAnsi="Times New Roman"/>
          <w:spacing w:val="-6"/>
          <w:sz w:val="28"/>
          <w:szCs w:val="28"/>
        </w:rPr>
        <w:t>выдеяяя</w:t>
      </w:r>
      <w:proofErr w:type="spellEnd"/>
      <w:r w:rsidRPr="003959CA">
        <w:rPr>
          <w:rFonts w:ascii="Times New Roman" w:hAnsi="Times New Roman"/>
          <w:spacing w:val="-6"/>
          <w:sz w:val="28"/>
          <w:szCs w:val="28"/>
        </w:rPr>
        <w:t xml:space="preserve"> их общие черты и различия,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6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6"/>
          <w:sz w:val="28"/>
          <w:szCs w:val="28"/>
        </w:rPr>
        <w:t xml:space="preserve"> -ус</w:t>
      </w:r>
      <w:r w:rsidRPr="003959CA">
        <w:rPr>
          <w:rFonts w:ascii="Times New Roman" w:hAnsi="Times New Roman"/>
          <w:spacing w:val="-5"/>
          <w:sz w:val="28"/>
          <w:szCs w:val="28"/>
        </w:rPr>
        <w:t xml:space="preserve">танавливать соответствия между существенными чертами и </w:t>
      </w:r>
      <w:proofErr w:type="gramStart"/>
      <w:r w:rsidRPr="003959CA">
        <w:rPr>
          <w:rFonts w:ascii="Times New Roman" w:hAnsi="Times New Roman"/>
          <w:spacing w:val="-5"/>
          <w:sz w:val="28"/>
          <w:szCs w:val="28"/>
        </w:rPr>
        <w:t>признаками изученных социальных яв</w:t>
      </w:r>
      <w:r w:rsidRPr="003959CA">
        <w:rPr>
          <w:rFonts w:ascii="Times New Roman" w:hAnsi="Times New Roman"/>
          <w:sz w:val="28"/>
          <w:szCs w:val="28"/>
        </w:rPr>
        <w:t>лений</w:t>
      </w:r>
      <w:proofErr w:type="gramEnd"/>
      <w:r w:rsidRPr="003959CA">
        <w:rPr>
          <w:rFonts w:ascii="Times New Roman" w:hAnsi="Times New Roman"/>
          <w:sz w:val="28"/>
          <w:szCs w:val="28"/>
        </w:rPr>
        <w:t xml:space="preserve"> и обществоведческими терминами и понятиями;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6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6"/>
          <w:sz w:val="28"/>
          <w:szCs w:val="28"/>
        </w:rPr>
        <w:t xml:space="preserve">-объяснять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</w:t>
      </w:r>
      <w:proofErr w:type="gramStart"/>
      <w:r w:rsidRPr="003959CA">
        <w:rPr>
          <w:rFonts w:ascii="Times New Roman" w:hAnsi="Times New Roman"/>
          <w:spacing w:val="-6"/>
          <w:sz w:val="28"/>
          <w:szCs w:val="28"/>
        </w:rPr>
        <w:t>при-</w:t>
      </w:r>
      <w:r w:rsidRPr="003959CA">
        <w:rPr>
          <w:rFonts w:ascii="Times New Roman" w:hAnsi="Times New Roman"/>
          <w:spacing w:val="-5"/>
          <w:sz w:val="28"/>
          <w:szCs w:val="28"/>
        </w:rPr>
        <w:t>родной</w:t>
      </w:r>
      <w:proofErr w:type="gramEnd"/>
      <w:r w:rsidRPr="003959CA">
        <w:rPr>
          <w:rFonts w:ascii="Times New Roman" w:hAnsi="Times New Roman"/>
          <w:spacing w:val="-5"/>
          <w:sz w:val="28"/>
          <w:szCs w:val="28"/>
        </w:rPr>
        <w:t xml:space="preserve"> среды, общества и культуры, взаимосвязи подсистем и элементов общества);</w:t>
      </w:r>
    </w:p>
    <w:p w:rsidR="003959CA" w:rsidRPr="003959CA" w:rsidRDefault="003959CA" w:rsidP="003959CA">
      <w:pPr>
        <w:shd w:val="clear" w:color="auto" w:fill="FFFFFF"/>
        <w:tabs>
          <w:tab w:val="left" w:pos="74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z w:val="28"/>
          <w:szCs w:val="28"/>
        </w:rPr>
        <w:t>-</w:t>
      </w:r>
      <w:r w:rsidRPr="003959CA">
        <w:rPr>
          <w:rFonts w:ascii="Times New Roman" w:hAnsi="Times New Roman"/>
          <w:spacing w:val="-3"/>
          <w:sz w:val="28"/>
          <w:szCs w:val="28"/>
        </w:rPr>
        <w:t>раскрывать на примерах изученные теоретические положения и понятия социально-</w:t>
      </w:r>
      <w:r w:rsidRPr="003959CA">
        <w:rPr>
          <w:rFonts w:ascii="Times New Roman" w:hAnsi="Times New Roman"/>
          <w:sz w:val="28"/>
          <w:szCs w:val="28"/>
        </w:rPr>
        <w:t>экономических и гуманитарных наук;</w:t>
      </w:r>
    </w:p>
    <w:p w:rsidR="003959CA" w:rsidRPr="003959CA" w:rsidRDefault="003959CA" w:rsidP="003959CA">
      <w:pPr>
        <w:pStyle w:val="c22"/>
        <w:spacing w:beforeAutospacing="0" w:afterAutospacing="0"/>
        <w:jc w:val="both"/>
        <w:rPr>
          <w:sz w:val="28"/>
          <w:szCs w:val="28"/>
        </w:rPr>
      </w:pPr>
      <w:r w:rsidRPr="003959CA">
        <w:rPr>
          <w:spacing w:val="-7"/>
          <w:sz w:val="28"/>
          <w:szCs w:val="28"/>
        </w:rPr>
        <w:t xml:space="preserve">-осуществлять поиск социальной информации, представленной в различных знаковых системах </w:t>
      </w:r>
      <w:r w:rsidRPr="003959CA">
        <w:rPr>
          <w:rStyle w:val="c10"/>
          <w:sz w:val="28"/>
          <w:szCs w:val="28"/>
        </w:rPr>
        <w:t>(текст, схема, таблица, диаграмма,</w:t>
      </w:r>
    </w:p>
    <w:p w:rsidR="003959CA" w:rsidRPr="003959CA" w:rsidRDefault="003959CA" w:rsidP="003959CA">
      <w:pPr>
        <w:pStyle w:val="c22"/>
        <w:spacing w:beforeAutospacing="0" w:afterAutospacing="0"/>
        <w:jc w:val="both"/>
        <w:rPr>
          <w:sz w:val="28"/>
          <w:szCs w:val="28"/>
        </w:rPr>
      </w:pPr>
      <w:r w:rsidRPr="003959CA">
        <w:rPr>
          <w:rStyle w:val="c10"/>
          <w:sz w:val="28"/>
          <w:szCs w:val="28"/>
        </w:rP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Style w:val="c10"/>
          <w:rFonts w:ascii="Times New Roman" w:hAnsi="Times New Roman"/>
          <w:sz w:val="28"/>
          <w:szCs w:val="28"/>
        </w:rPr>
        <w:lastRenderedPageBreak/>
        <w:t>-систематизировать,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pacing w:val="-5"/>
          <w:sz w:val="28"/>
          <w:szCs w:val="28"/>
        </w:rPr>
      </w:pPr>
      <w:r w:rsidRPr="003959CA">
        <w:rPr>
          <w:rFonts w:ascii="Times New Roman" w:hAnsi="Times New Roman"/>
          <w:spacing w:val="-6"/>
          <w:sz w:val="28"/>
          <w:szCs w:val="28"/>
        </w:rPr>
        <w:t xml:space="preserve">-извлекать из </w:t>
      </w:r>
      <w:proofErr w:type="spellStart"/>
      <w:r w:rsidRPr="003959CA">
        <w:rPr>
          <w:rFonts w:ascii="Times New Roman" w:hAnsi="Times New Roman"/>
          <w:spacing w:val="-6"/>
          <w:sz w:val="28"/>
          <w:szCs w:val="28"/>
        </w:rPr>
        <w:t>неадагттированных</w:t>
      </w:r>
      <w:proofErr w:type="spellEnd"/>
      <w:r w:rsidRPr="003959CA">
        <w:rPr>
          <w:rFonts w:ascii="Times New Roman" w:hAnsi="Times New Roman"/>
          <w:spacing w:val="-6"/>
          <w:sz w:val="28"/>
          <w:szCs w:val="28"/>
        </w:rPr>
        <w:t xml:space="preserve"> оригинальных текстов знания по заданным темам; системати</w:t>
      </w:r>
      <w:r w:rsidRPr="003959CA">
        <w:rPr>
          <w:rFonts w:ascii="Times New Roman" w:hAnsi="Times New Roman"/>
          <w:spacing w:val="-5"/>
          <w:sz w:val="28"/>
          <w:szCs w:val="28"/>
        </w:rPr>
        <w:t xml:space="preserve">зировать, анализировать и обобщать неупорядоченную социальную </w:t>
      </w:r>
      <w:proofErr w:type="spellStart"/>
      <w:r w:rsidRPr="003959CA">
        <w:rPr>
          <w:rFonts w:ascii="Times New Roman" w:hAnsi="Times New Roman"/>
          <w:spacing w:val="-5"/>
          <w:sz w:val="28"/>
          <w:szCs w:val="28"/>
        </w:rPr>
        <w:t>информаию</w:t>
      </w:r>
      <w:proofErr w:type="spellEnd"/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5"/>
          <w:sz w:val="28"/>
          <w:szCs w:val="28"/>
        </w:rPr>
        <w:t xml:space="preserve">-различать в ней </w:t>
      </w:r>
      <w:r w:rsidRPr="003959CA">
        <w:rPr>
          <w:rFonts w:ascii="Times New Roman" w:hAnsi="Times New Roman"/>
          <w:sz w:val="28"/>
          <w:szCs w:val="28"/>
        </w:rPr>
        <w:t>факты и мнения, аргументы и выводы;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4"/>
          <w:sz w:val="28"/>
          <w:szCs w:val="28"/>
        </w:rPr>
        <w:t xml:space="preserve">-оценивать действия субъектов социальной жизни, включая </w:t>
      </w:r>
      <w:proofErr w:type="spellStart"/>
      <w:r w:rsidRPr="003959CA">
        <w:rPr>
          <w:rFonts w:ascii="Times New Roman" w:hAnsi="Times New Roman"/>
          <w:spacing w:val="-4"/>
          <w:sz w:val="28"/>
          <w:szCs w:val="28"/>
        </w:rPr>
        <w:t>личностк</w:t>
      </w:r>
      <w:proofErr w:type="spellEnd"/>
      <w:r w:rsidRPr="003959CA">
        <w:rPr>
          <w:rFonts w:ascii="Times New Roman" w:hAnsi="Times New Roman"/>
          <w:spacing w:val="-4"/>
          <w:sz w:val="28"/>
          <w:szCs w:val="28"/>
        </w:rPr>
        <w:t xml:space="preserve">, группы, организации с </w:t>
      </w:r>
      <w:r w:rsidRPr="003959CA">
        <w:rPr>
          <w:rFonts w:ascii="Times New Roman" w:hAnsi="Times New Roman"/>
          <w:sz w:val="28"/>
          <w:szCs w:val="28"/>
        </w:rPr>
        <w:t>точки зрения социальных норм, экономической рациональности;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7"/>
          <w:sz w:val="28"/>
          <w:szCs w:val="28"/>
        </w:rPr>
        <w:t xml:space="preserve">-формулировать на основе приобретенных обществоведческих знаний собственные суждения и </w:t>
      </w:r>
      <w:r w:rsidRPr="003959CA">
        <w:rPr>
          <w:rFonts w:ascii="Times New Roman" w:hAnsi="Times New Roman"/>
          <w:sz w:val="28"/>
          <w:szCs w:val="28"/>
        </w:rPr>
        <w:t>аргументы по определенным проблемам;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5"/>
          <w:sz w:val="28"/>
          <w:szCs w:val="28"/>
        </w:rPr>
        <w:t>-подготовить устное выступление, творческую работу по социальной проблематике;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5"/>
          <w:sz w:val="28"/>
          <w:szCs w:val="28"/>
        </w:rPr>
        <w:t>-применять социально-экономические и гуманитарные знания в процессе решения познава</w:t>
      </w:r>
      <w:r w:rsidRPr="003959CA">
        <w:rPr>
          <w:rFonts w:ascii="Times New Roman" w:hAnsi="Times New Roman"/>
          <w:sz w:val="28"/>
          <w:szCs w:val="28"/>
        </w:rPr>
        <w:t>тельных задач по актуальным социальным проблемам;</w:t>
      </w:r>
    </w:p>
    <w:p w:rsidR="003959CA" w:rsidRPr="003959CA" w:rsidRDefault="003959CA" w:rsidP="003959C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b/>
          <w:bCs/>
          <w:i/>
          <w:iCs/>
          <w:spacing w:val="-5"/>
          <w:sz w:val="28"/>
          <w:szCs w:val="28"/>
        </w:rPr>
        <w:t xml:space="preserve">использовать приобретенные знания и умения </w:t>
      </w:r>
      <w:r w:rsidRPr="003959CA">
        <w:rPr>
          <w:rFonts w:ascii="Times New Roman" w:hAnsi="Times New Roman"/>
          <w:spacing w:val="-5"/>
          <w:sz w:val="28"/>
          <w:szCs w:val="28"/>
        </w:rPr>
        <w:t>в практической деятельности и повседнев</w:t>
      </w:r>
      <w:r w:rsidRPr="003959CA">
        <w:rPr>
          <w:rFonts w:ascii="Times New Roman" w:hAnsi="Times New Roman"/>
          <w:sz w:val="28"/>
          <w:szCs w:val="28"/>
        </w:rPr>
        <w:t>ной жизни для: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6"/>
          <w:sz w:val="28"/>
          <w:szCs w:val="28"/>
        </w:rPr>
        <w:t>-успешного выполнения типичных социальных ролей: сознательного взаимодействия с различ</w:t>
      </w:r>
      <w:r w:rsidRPr="003959CA">
        <w:rPr>
          <w:rFonts w:ascii="Times New Roman" w:hAnsi="Times New Roman"/>
          <w:sz w:val="28"/>
          <w:szCs w:val="28"/>
        </w:rPr>
        <w:t>ными социальными институтами;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4"/>
          <w:sz w:val="28"/>
          <w:szCs w:val="28"/>
        </w:rPr>
        <w:t>-совершенствования собственной познавательной деятельности;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4"/>
          <w:sz w:val="28"/>
          <w:szCs w:val="28"/>
        </w:rPr>
        <w:t>-</w:t>
      </w:r>
      <w:proofErr w:type="spellStart"/>
      <w:r w:rsidRPr="003959CA">
        <w:rPr>
          <w:rFonts w:ascii="Times New Roman" w:hAnsi="Times New Roman"/>
          <w:spacing w:val="-4"/>
          <w:sz w:val="28"/>
          <w:szCs w:val="28"/>
        </w:rPr>
        <w:t>фитического</w:t>
      </w:r>
      <w:proofErr w:type="spellEnd"/>
      <w:r w:rsidRPr="003959CA">
        <w:rPr>
          <w:rFonts w:ascii="Times New Roman" w:hAnsi="Times New Roman"/>
          <w:spacing w:val="-4"/>
          <w:sz w:val="28"/>
          <w:szCs w:val="28"/>
        </w:rPr>
        <w:t xml:space="preserve"> восприятия информации, получаемой в межличностном общении и в массовой </w:t>
      </w:r>
      <w:r w:rsidRPr="003959CA">
        <w:rPr>
          <w:rFonts w:ascii="Times New Roman" w:hAnsi="Times New Roman"/>
          <w:spacing w:val="-5"/>
          <w:sz w:val="28"/>
          <w:szCs w:val="28"/>
        </w:rPr>
        <w:t>коммуникации, осуществления самостоятельного поиска, анализа и использования собранной соци</w:t>
      </w:r>
      <w:r w:rsidRPr="003959CA">
        <w:rPr>
          <w:rFonts w:ascii="Times New Roman" w:hAnsi="Times New Roman"/>
          <w:spacing w:val="-5"/>
          <w:sz w:val="28"/>
          <w:szCs w:val="28"/>
        </w:rPr>
        <w:softHyphen/>
      </w:r>
      <w:r w:rsidRPr="003959CA">
        <w:rPr>
          <w:rFonts w:ascii="Times New Roman" w:hAnsi="Times New Roman"/>
          <w:sz w:val="28"/>
          <w:szCs w:val="28"/>
        </w:rPr>
        <w:t>альной информации;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5"/>
          <w:sz w:val="28"/>
          <w:szCs w:val="28"/>
        </w:rPr>
        <w:t>-решения практических жизненных проблем, возникающих в социальной деятельности;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6"/>
          <w:sz w:val="28"/>
          <w:szCs w:val="28"/>
        </w:rPr>
        <w:t xml:space="preserve">-ориентировки в актуальных общественных событиях и процессах; определения личной и </w:t>
      </w:r>
      <w:r w:rsidRPr="003959CA">
        <w:rPr>
          <w:rFonts w:ascii="Times New Roman" w:hAnsi="Times New Roman"/>
          <w:spacing w:val="-6"/>
          <w:sz w:val="28"/>
          <w:szCs w:val="28"/>
        </w:rPr>
        <w:t>граж</w:t>
      </w:r>
      <w:r w:rsidRPr="003959CA">
        <w:rPr>
          <w:rFonts w:ascii="Times New Roman" w:hAnsi="Times New Roman"/>
          <w:sz w:val="28"/>
          <w:szCs w:val="28"/>
        </w:rPr>
        <w:t>данской позиции;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5"/>
          <w:sz w:val="28"/>
          <w:szCs w:val="28"/>
        </w:rPr>
        <w:t>-предвидения возможных последствий определенных социальных действий;</w:t>
      </w:r>
    </w:p>
    <w:p w:rsidR="003959CA" w:rsidRPr="003959CA" w:rsidRDefault="003959CA" w:rsidP="003959CA">
      <w:pPr>
        <w:widowControl w:val="0"/>
        <w:shd w:val="clear" w:color="auto" w:fill="FFFFFF"/>
        <w:tabs>
          <w:tab w:val="left" w:pos="62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959CA">
        <w:rPr>
          <w:rFonts w:ascii="Times New Roman" w:hAnsi="Times New Roman"/>
          <w:spacing w:val="-5"/>
          <w:sz w:val="28"/>
          <w:szCs w:val="28"/>
        </w:rPr>
        <w:t>-оценки происходящих событий и поведения людей с точки зрения мора</w:t>
      </w:r>
      <w:r w:rsidRPr="003959CA">
        <w:rPr>
          <w:rFonts w:ascii="Times New Roman" w:hAnsi="Times New Roman"/>
          <w:spacing w:val="-5"/>
          <w:sz w:val="28"/>
          <w:szCs w:val="28"/>
        </w:rPr>
        <w:t>л</w:t>
      </w:r>
      <w:r w:rsidRPr="003959CA">
        <w:rPr>
          <w:rFonts w:ascii="Times New Roman" w:hAnsi="Times New Roman"/>
          <w:spacing w:val="-5"/>
          <w:sz w:val="28"/>
          <w:szCs w:val="28"/>
        </w:rPr>
        <w:t>и и права.</w:t>
      </w:r>
    </w:p>
    <w:p w:rsidR="003959CA" w:rsidRDefault="003959CA" w:rsidP="003959CA">
      <w:pPr>
        <w:widowControl w:val="0"/>
        <w:shd w:val="clear" w:color="auto" w:fill="FFFFFF"/>
        <w:tabs>
          <w:tab w:val="left" w:pos="629"/>
        </w:tabs>
        <w:rPr>
          <w:rFonts w:ascii="Times New Roman" w:hAnsi="Times New Roman"/>
        </w:rPr>
      </w:pPr>
    </w:p>
    <w:p w:rsidR="003959CA" w:rsidRDefault="003959CA" w:rsidP="00D909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6E99" w:rsidRPr="0029002B" w:rsidRDefault="00646E99" w:rsidP="00D9095E">
      <w:pPr>
        <w:pStyle w:val="a3"/>
        <w:tabs>
          <w:tab w:val="left" w:pos="2790"/>
          <w:tab w:val="center" w:pos="5386"/>
        </w:tabs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002B">
        <w:rPr>
          <w:rFonts w:ascii="Times New Roman" w:hAnsi="Times New Roman"/>
          <w:b/>
          <w:bCs/>
          <w:color w:val="000000"/>
          <w:sz w:val="24"/>
          <w:szCs w:val="24"/>
        </w:rPr>
        <w:t>СОДЕРЖАНИЕ У</w:t>
      </w:r>
      <w:r w:rsidR="00D9095E">
        <w:rPr>
          <w:rFonts w:ascii="Times New Roman" w:hAnsi="Times New Roman"/>
          <w:b/>
          <w:bCs/>
          <w:color w:val="000000"/>
          <w:sz w:val="24"/>
          <w:szCs w:val="24"/>
        </w:rPr>
        <w:t xml:space="preserve">ЧЕБНОГО </w:t>
      </w:r>
      <w:proofErr w:type="gramStart"/>
      <w:r w:rsidR="00D9095E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КУРСА </w:t>
      </w:r>
      <w:r w:rsidR="008C6FC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9095E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proofErr w:type="gramEnd"/>
      <w:r w:rsidR="008C6FC7">
        <w:rPr>
          <w:rFonts w:ascii="Times New Roman" w:hAnsi="Times New Roman"/>
          <w:b/>
          <w:bCs/>
          <w:color w:val="000000"/>
          <w:sz w:val="24"/>
          <w:szCs w:val="24"/>
        </w:rPr>
        <w:t>ОБЩЕСТВОЗНАНИЕ</w:t>
      </w:r>
      <w:r w:rsidR="00D9095E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29002B">
        <w:rPr>
          <w:rFonts w:ascii="Times New Roman" w:hAnsi="Times New Roman"/>
          <w:b/>
          <w:bCs/>
          <w:color w:val="000000"/>
          <w:sz w:val="24"/>
          <w:szCs w:val="24"/>
        </w:rPr>
        <w:t xml:space="preserve"> 10 КЛАСС</w:t>
      </w:r>
      <w:r w:rsidR="00325E4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25E42">
        <w:rPr>
          <w:rFonts w:ascii="Times New Roman" w:hAnsi="Times New Roman"/>
          <w:b/>
          <w:sz w:val="24"/>
          <w:szCs w:val="24"/>
          <w:lang w:eastAsia="ru-RU"/>
        </w:rPr>
        <w:t>(3 ч/</w:t>
      </w:r>
      <w:proofErr w:type="spellStart"/>
      <w:r w:rsidR="00325E42">
        <w:rPr>
          <w:rFonts w:ascii="Times New Roman" w:hAnsi="Times New Roman"/>
          <w:b/>
          <w:sz w:val="24"/>
          <w:szCs w:val="24"/>
          <w:lang w:eastAsia="ru-RU"/>
        </w:rPr>
        <w:t>нед</w:t>
      </w:r>
      <w:proofErr w:type="spellEnd"/>
      <w:r w:rsidR="00325E42">
        <w:rPr>
          <w:rFonts w:ascii="Times New Roman" w:hAnsi="Times New Roman"/>
          <w:b/>
          <w:sz w:val="24"/>
          <w:szCs w:val="24"/>
          <w:lang w:eastAsia="ru-RU"/>
        </w:rPr>
        <w:t xml:space="preserve">)  - </w:t>
      </w:r>
      <w:r w:rsidR="003B6F1D">
        <w:rPr>
          <w:rFonts w:ascii="Times New Roman" w:hAnsi="Times New Roman"/>
          <w:b/>
          <w:sz w:val="24"/>
          <w:szCs w:val="24"/>
          <w:lang w:eastAsia="ru-RU"/>
        </w:rPr>
        <w:t>99</w:t>
      </w:r>
      <w:r w:rsidR="00325E42">
        <w:rPr>
          <w:rFonts w:ascii="Times New Roman" w:hAnsi="Times New Roman"/>
          <w:b/>
          <w:sz w:val="24"/>
          <w:szCs w:val="24"/>
          <w:lang w:eastAsia="ru-RU"/>
        </w:rPr>
        <w:t xml:space="preserve"> ч</w:t>
      </w:r>
    </w:p>
    <w:p w:rsidR="00115CD6" w:rsidRDefault="00115CD6" w:rsidP="00646E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E99" w:rsidRPr="0029002B" w:rsidRDefault="00646E99" w:rsidP="00646E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b/>
          <w:bCs/>
          <w:sz w:val="24"/>
          <w:szCs w:val="24"/>
        </w:rPr>
        <w:t>РАЗД</w:t>
      </w:r>
      <w:r w:rsidR="0015736F">
        <w:rPr>
          <w:rFonts w:ascii="Times New Roman" w:hAnsi="Times New Roman"/>
          <w:b/>
          <w:bCs/>
          <w:sz w:val="24"/>
          <w:szCs w:val="24"/>
        </w:rPr>
        <w:t>ЕЛ 1. ЧЕЛОВЕК В ОБЩЕСТВЕ     (27</w:t>
      </w:r>
      <w:r w:rsidR="004263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002B">
        <w:rPr>
          <w:rFonts w:ascii="Times New Roman" w:hAnsi="Times New Roman"/>
          <w:b/>
          <w:bCs/>
          <w:sz w:val="24"/>
          <w:szCs w:val="24"/>
        </w:rPr>
        <w:t>ч)</w:t>
      </w:r>
    </w:p>
    <w:p w:rsidR="00646E99" w:rsidRPr="0029002B" w:rsidRDefault="00115CD6" w:rsidP="00646E99">
      <w:pPr>
        <w:shd w:val="clear" w:color="auto" w:fill="FFFFFF"/>
        <w:spacing w:before="106" w:line="240" w:lineRule="auto"/>
        <w:ind w:left="10" w:right="10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115CD6">
        <w:rPr>
          <w:rFonts w:ascii="Times New Roman" w:hAnsi="Times New Roman"/>
          <w:b/>
          <w:sz w:val="24"/>
          <w:szCs w:val="24"/>
        </w:rPr>
        <w:t>Ведение (2 ч).</w:t>
      </w:r>
      <w:r>
        <w:rPr>
          <w:rFonts w:ascii="Times New Roman" w:hAnsi="Times New Roman"/>
          <w:sz w:val="24"/>
          <w:szCs w:val="24"/>
        </w:rPr>
        <w:t xml:space="preserve"> </w:t>
      </w:r>
      <w:r w:rsidR="00646E99" w:rsidRPr="0029002B">
        <w:rPr>
          <w:rFonts w:ascii="Times New Roman" w:hAnsi="Times New Roman"/>
          <w:sz w:val="24"/>
          <w:szCs w:val="24"/>
        </w:rPr>
        <w:t>Общество как совместная жизнедеятельность людей. Общество и природа. Общество и культура. Науки об об</w:t>
      </w:r>
      <w:r w:rsidR="00646E99" w:rsidRPr="0029002B">
        <w:rPr>
          <w:rFonts w:ascii="Times New Roman" w:hAnsi="Times New Roman"/>
          <w:sz w:val="24"/>
          <w:szCs w:val="24"/>
        </w:rPr>
        <w:softHyphen/>
        <w:t>ществе.</w:t>
      </w:r>
    </w:p>
    <w:p w:rsidR="00646E99" w:rsidRPr="0029002B" w:rsidRDefault="00646E99" w:rsidP="00646E99">
      <w:pPr>
        <w:shd w:val="clear" w:color="auto" w:fill="FFFFFF"/>
        <w:spacing w:line="240" w:lineRule="auto"/>
        <w:ind w:left="10" w:right="10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Структура общества.  Особенности социальной системы. Общество как сложная динамич</w:t>
      </w:r>
      <w:r w:rsidRPr="0029002B">
        <w:rPr>
          <w:rFonts w:ascii="Times New Roman" w:hAnsi="Times New Roman"/>
          <w:sz w:val="24"/>
          <w:szCs w:val="24"/>
        </w:rPr>
        <w:softHyphen/>
        <w:t>ная система. Взаимосвязь экономической, социальной, политической и духовной сфер жизни общества. Социаль</w:t>
      </w:r>
      <w:r w:rsidRPr="0029002B">
        <w:rPr>
          <w:rFonts w:ascii="Times New Roman" w:hAnsi="Times New Roman"/>
          <w:sz w:val="24"/>
          <w:szCs w:val="24"/>
        </w:rPr>
        <w:softHyphen/>
        <w:t>ные институты.</w:t>
      </w:r>
    </w:p>
    <w:p w:rsidR="00646E99" w:rsidRPr="0029002B" w:rsidRDefault="00646E99" w:rsidP="00646E99">
      <w:pPr>
        <w:shd w:val="clear" w:color="auto" w:fill="FFFFFF"/>
        <w:spacing w:line="240" w:lineRule="auto"/>
        <w:ind w:left="10" w:right="10" w:firstLine="283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002B">
        <w:rPr>
          <w:rFonts w:ascii="Times New Roman" w:hAnsi="Times New Roman"/>
          <w:sz w:val="24"/>
          <w:szCs w:val="24"/>
        </w:rPr>
        <w:t>Многовариантность</w:t>
      </w:r>
      <w:proofErr w:type="spellEnd"/>
      <w:r w:rsidRPr="0029002B">
        <w:rPr>
          <w:rFonts w:ascii="Times New Roman" w:hAnsi="Times New Roman"/>
          <w:sz w:val="24"/>
          <w:szCs w:val="24"/>
        </w:rPr>
        <w:t xml:space="preserve"> общественного развития. Целостность и противоречивость современного мира. Проблема общественного прогресса. Природа человека. Человек как продукт биологичес</w:t>
      </w:r>
      <w:r w:rsidRPr="0029002B">
        <w:rPr>
          <w:rFonts w:ascii="Times New Roman" w:hAnsi="Times New Roman"/>
          <w:sz w:val="24"/>
          <w:szCs w:val="24"/>
        </w:rPr>
        <w:softHyphen/>
        <w:t xml:space="preserve">кой, социальной и культурной эволюции. </w:t>
      </w:r>
    </w:p>
    <w:p w:rsidR="00646E99" w:rsidRPr="0029002B" w:rsidRDefault="00646E99" w:rsidP="00646E99">
      <w:pPr>
        <w:shd w:val="clear" w:color="auto" w:fill="FFFFFF"/>
        <w:spacing w:line="240" w:lineRule="auto"/>
        <w:ind w:left="10" w:right="10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Деятельность как способ существования людей.  Основные характеристики деятельности. Структура дея</w:t>
      </w:r>
      <w:r w:rsidRPr="0029002B">
        <w:rPr>
          <w:rFonts w:ascii="Times New Roman" w:hAnsi="Times New Roman"/>
          <w:sz w:val="24"/>
          <w:szCs w:val="24"/>
        </w:rPr>
        <w:softHyphen/>
        <w:t>тельности и ее мотивация. Многообразие деятельности. Сознание и деятельность.</w:t>
      </w:r>
    </w:p>
    <w:p w:rsidR="00646E99" w:rsidRPr="0029002B" w:rsidRDefault="00646E99" w:rsidP="00646E99">
      <w:pPr>
        <w:shd w:val="clear" w:color="auto" w:fill="FFFFFF"/>
        <w:spacing w:line="240" w:lineRule="auto"/>
        <w:ind w:left="10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lastRenderedPageBreak/>
        <w:t>Познание и знание. Познание мира: чувственное и ра</w:t>
      </w:r>
      <w:r w:rsidRPr="0029002B">
        <w:rPr>
          <w:rFonts w:ascii="Times New Roman" w:hAnsi="Times New Roman"/>
          <w:sz w:val="24"/>
          <w:szCs w:val="24"/>
        </w:rPr>
        <w:softHyphen/>
        <w:t>циональное, истинное и ложное. Истина и ее критерии. Многообразие форм человеческого знания. Социальное и гуманитарное знание. Познание и коммуникативная деятельность.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 xml:space="preserve"> Свобода и необходимость в человеческой деятельности. Вы</w:t>
      </w:r>
      <w:r w:rsidRPr="0029002B">
        <w:rPr>
          <w:rFonts w:ascii="Times New Roman" w:hAnsi="Times New Roman"/>
          <w:sz w:val="24"/>
          <w:szCs w:val="24"/>
        </w:rPr>
        <w:softHyphen/>
        <w:t>бор в условиях альтернативы и ответственность за его по</w:t>
      </w:r>
      <w:r w:rsidRPr="0029002B">
        <w:rPr>
          <w:rFonts w:ascii="Times New Roman" w:hAnsi="Times New Roman"/>
          <w:sz w:val="24"/>
          <w:szCs w:val="24"/>
        </w:rPr>
        <w:softHyphen/>
        <w:t>следствия.</w:t>
      </w:r>
    </w:p>
    <w:p w:rsidR="00646E99" w:rsidRPr="0029002B" w:rsidRDefault="00646E99" w:rsidP="00646E99">
      <w:pPr>
        <w:shd w:val="clear" w:color="auto" w:fill="FFFFFF"/>
        <w:spacing w:line="240" w:lineRule="auto"/>
        <w:ind w:left="10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</w:t>
      </w:r>
    </w:p>
    <w:p w:rsidR="00646E99" w:rsidRDefault="00646E99" w:rsidP="00646E99">
      <w:pPr>
        <w:shd w:val="clear" w:color="auto" w:fill="FFFFFF"/>
        <w:spacing w:line="240" w:lineRule="auto"/>
        <w:ind w:left="10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Глобальная угроза международного терроризма.</w:t>
      </w:r>
    </w:p>
    <w:p w:rsidR="00646E99" w:rsidRPr="0029002B" w:rsidRDefault="00646E99" w:rsidP="00646E99">
      <w:pPr>
        <w:shd w:val="clear" w:color="auto" w:fill="FFFFFF"/>
        <w:spacing w:line="240" w:lineRule="auto"/>
        <w:ind w:left="10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деятельность. Обобщение. Контрольная работа.</w:t>
      </w:r>
    </w:p>
    <w:p w:rsidR="00646E99" w:rsidRPr="0029002B" w:rsidRDefault="00646E99" w:rsidP="00646E99">
      <w:pPr>
        <w:widowControl w:val="0"/>
        <w:shd w:val="clear" w:color="auto" w:fill="FFFFFF"/>
        <w:autoSpaceDE w:val="0"/>
        <w:autoSpaceDN w:val="0"/>
        <w:adjustRightInd w:val="0"/>
        <w:spacing w:before="470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="0015736F">
        <w:rPr>
          <w:rFonts w:ascii="Times New Roman" w:hAnsi="Times New Roman"/>
          <w:b/>
          <w:bCs/>
          <w:sz w:val="24"/>
          <w:szCs w:val="24"/>
        </w:rPr>
        <w:t>2. ОБЩЕСТВО КАК МИР КУЛЬТУРЫ (20</w:t>
      </w:r>
      <w:r w:rsidR="00426399">
        <w:rPr>
          <w:rFonts w:ascii="Times New Roman" w:hAnsi="Times New Roman"/>
          <w:b/>
          <w:bCs/>
          <w:sz w:val="24"/>
          <w:szCs w:val="24"/>
        </w:rPr>
        <w:t xml:space="preserve"> ч</w:t>
      </w:r>
      <w:r w:rsidRPr="0029002B">
        <w:rPr>
          <w:rFonts w:ascii="Times New Roman" w:hAnsi="Times New Roman"/>
          <w:b/>
          <w:bCs/>
          <w:sz w:val="24"/>
          <w:szCs w:val="24"/>
        </w:rPr>
        <w:t>)</w:t>
      </w:r>
    </w:p>
    <w:p w:rsidR="00646E99" w:rsidRPr="0029002B" w:rsidRDefault="00646E99" w:rsidP="00646E99">
      <w:pPr>
        <w:shd w:val="clear" w:color="auto" w:fill="FFFFFF"/>
        <w:spacing w:before="101"/>
        <w:ind w:left="10" w:right="5" w:firstLine="278"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Понятие «духовная культура». Культурные ценности и нормы. Институты культуры. Культура и духовная жизнь. Формы и разновидности культуры: народная, мас</w:t>
      </w:r>
      <w:r w:rsidRPr="0029002B">
        <w:rPr>
          <w:rFonts w:ascii="Times New Roman" w:hAnsi="Times New Roman"/>
          <w:sz w:val="24"/>
          <w:szCs w:val="24"/>
        </w:rPr>
        <w:softHyphen/>
        <w:t xml:space="preserve">совая и элитарная. Диалог культур. </w:t>
      </w:r>
    </w:p>
    <w:p w:rsidR="00646E99" w:rsidRDefault="00646E99" w:rsidP="00646E99">
      <w:pPr>
        <w:shd w:val="clear" w:color="auto" w:fill="FFFFFF"/>
        <w:spacing w:before="101"/>
        <w:ind w:left="10" w:right="5" w:firstLine="278"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 xml:space="preserve"> Человек как духовное существо. Духовные ориентиры личности. Мировоззрение и его роль в жизни </w:t>
      </w:r>
      <w:proofErr w:type="spellStart"/>
      <w:proofErr w:type="gramStart"/>
      <w:r w:rsidRPr="0029002B">
        <w:rPr>
          <w:rFonts w:ascii="Times New Roman" w:hAnsi="Times New Roman"/>
          <w:sz w:val="24"/>
          <w:szCs w:val="24"/>
        </w:rPr>
        <w:t>человека.Мораль</w:t>
      </w:r>
      <w:proofErr w:type="spellEnd"/>
      <w:proofErr w:type="gramEnd"/>
      <w:r w:rsidRPr="0029002B">
        <w:rPr>
          <w:rFonts w:ascii="Times New Roman" w:hAnsi="Times New Roman"/>
          <w:sz w:val="24"/>
          <w:szCs w:val="24"/>
        </w:rPr>
        <w:t xml:space="preserve"> и религия. Мораль, ее категории. Религия, ее роль в жизни общества. Нравственная культура. Искусство и духовная жизнь. Искусство, его формы, основные направления. Эстетическая культура. Тенден</w:t>
      </w:r>
      <w:r w:rsidRPr="0029002B">
        <w:rPr>
          <w:rFonts w:ascii="Times New Roman" w:hAnsi="Times New Roman"/>
          <w:sz w:val="24"/>
          <w:szCs w:val="24"/>
        </w:rPr>
        <w:softHyphen/>
        <w:t xml:space="preserve">ции духовной жизни современной России. Характерные черты массовой культуры. СМИ и массовая культура. Оценка массовой культуры как общественного явления. </w:t>
      </w:r>
    </w:p>
    <w:p w:rsidR="00646E99" w:rsidRPr="0029002B" w:rsidRDefault="00646E99" w:rsidP="00646E99">
      <w:pPr>
        <w:shd w:val="clear" w:color="auto" w:fill="FFFFFF"/>
        <w:spacing w:line="240" w:lineRule="auto"/>
        <w:ind w:left="10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деятельность. Обобщение. Контрольная работа.</w:t>
      </w:r>
    </w:p>
    <w:p w:rsidR="00646E99" w:rsidRPr="0029002B" w:rsidRDefault="00646E99" w:rsidP="00646E99">
      <w:pPr>
        <w:widowControl w:val="0"/>
        <w:shd w:val="clear" w:color="auto" w:fill="FFFFFF"/>
        <w:autoSpaceDE w:val="0"/>
        <w:autoSpaceDN w:val="0"/>
        <w:adjustRightInd w:val="0"/>
        <w:spacing w:before="365"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29002B">
        <w:rPr>
          <w:rFonts w:ascii="Times New Roman" w:hAnsi="Times New Roman"/>
          <w:b/>
          <w:bCs/>
          <w:sz w:val="24"/>
          <w:szCs w:val="24"/>
        </w:rPr>
        <w:t>РАЗДЕЛ 3. ПРАВОВОЕ РЕГУЛИРОВАН</w:t>
      </w:r>
      <w:r w:rsidR="0015736F">
        <w:rPr>
          <w:rFonts w:ascii="Times New Roman" w:hAnsi="Times New Roman"/>
          <w:b/>
          <w:bCs/>
          <w:sz w:val="24"/>
          <w:szCs w:val="24"/>
        </w:rPr>
        <w:t xml:space="preserve">ИЕ ОБЩЕСТВЕННЫХ ОТНОШЕНИЙ  </w:t>
      </w:r>
      <w:proofErr w:type="gramStart"/>
      <w:r w:rsidR="0015736F">
        <w:rPr>
          <w:rFonts w:ascii="Times New Roman" w:hAnsi="Times New Roman"/>
          <w:b/>
          <w:bCs/>
          <w:sz w:val="24"/>
          <w:szCs w:val="24"/>
        </w:rPr>
        <w:t xml:space="preserve">   (</w:t>
      </w:r>
      <w:proofErr w:type="gramEnd"/>
      <w:r w:rsidR="003959CA">
        <w:rPr>
          <w:rFonts w:ascii="Times New Roman" w:hAnsi="Times New Roman"/>
          <w:b/>
          <w:bCs/>
          <w:sz w:val="24"/>
          <w:szCs w:val="24"/>
        </w:rPr>
        <w:t>49</w:t>
      </w:r>
      <w:r w:rsidRPr="0029002B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646E99" w:rsidRPr="0029002B" w:rsidRDefault="00646E99" w:rsidP="00646E99">
      <w:pPr>
        <w:widowControl w:val="0"/>
        <w:shd w:val="clear" w:color="auto" w:fill="FFFFFF"/>
        <w:autoSpaceDE w:val="0"/>
        <w:autoSpaceDN w:val="0"/>
        <w:adjustRightInd w:val="0"/>
        <w:spacing w:before="365"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Современные подходы к пониманию права. Нормативный подход. Теория естественного права. Естественное право как юридическая реальность. Взаимосвязь естественного и позитивного права. Принципы, презумпции, аксиомы.</w:t>
      </w:r>
    </w:p>
    <w:p w:rsidR="00646E99" w:rsidRPr="0029002B" w:rsidRDefault="00646E99" w:rsidP="00646E99">
      <w:pPr>
        <w:shd w:val="clear" w:color="auto" w:fill="FFFFFF"/>
        <w:spacing w:before="101" w:line="240" w:lineRule="auto"/>
        <w:ind w:left="5" w:right="10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Основные признаки права. Право и мораль. Право в системе социальных норм. Система права: основные отрасли, институты, отношения. Публичное и частное право.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Источники права. Правовые акты. Конституция в иерархии нормативных актов</w:t>
      </w:r>
      <w:proofErr w:type="gramStart"/>
      <w:r w:rsidRPr="0029002B">
        <w:rPr>
          <w:rFonts w:ascii="Times New Roman" w:hAnsi="Times New Roman"/>
          <w:sz w:val="24"/>
          <w:szCs w:val="24"/>
        </w:rPr>
        <w:t>. .</w:t>
      </w:r>
      <w:proofErr w:type="gramEnd"/>
      <w:r w:rsidRPr="0029002B">
        <w:rPr>
          <w:rFonts w:ascii="Times New Roman" w:hAnsi="Times New Roman"/>
          <w:sz w:val="24"/>
          <w:szCs w:val="24"/>
        </w:rPr>
        <w:t xml:space="preserve"> Законотворческий процесс в Российской Федерации,</w:t>
      </w:r>
    </w:p>
    <w:p w:rsidR="00646E99" w:rsidRPr="0029002B" w:rsidRDefault="00646E99" w:rsidP="00646E99">
      <w:pPr>
        <w:shd w:val="clear" w:color="auto" w:fill="FFFFFF"/>
        <w:spacing w:before="5" w:line="240" w:lineRule="auto"/>
        <w:ind w:right="14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Правоотношения и правонарушения. Виды юридичес</w:t>
      </w:r>
      <w:r w:rsidRPr="0029002B">
        <w:rPr>
          <w:rFonts w:ascii="Times New Roman" w:hAnsi="Times New Roman"/>
          <w:sz w:val="24"/>
          <w:szCs w:val="24"/>
        </w:rPr>
        <w:softHyphen/>
        <w:t>кой ответственности. Система судебной защиты прав че</w:t>
      </w:r>
      <w:r w:rsidRPr="0029002B">
        <w:rPr>
          <w:rFonts w:ascii="Times New Roman" w:hAnsi="Times New Roman"/>
          <w:sz w:val="24"/>
          <w:szCs w:val="24"/>
        </w:rPr>
        <w:softHyphen/>
        <w:t>ловека. Развитие права в современной России.</w:t>
      </w:r>
    </w:p>
    <w:p w:rsidR="00646E99" w:rsidRPr="0029002B" w:rsidRDefault="00646E99" w:rsidP="00646E99">
      <w:pPr>
        <w:shd w:val="clear" w:color="auto" w:fill="FFFFFF"/>
        <w:spacing w:line="240" w:lineRule="auto"/>
        <w:ind w:left="5" w:right="19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Предпосылки правомерного поведения. Правосознание. Правовая культура.</w:t>
      </w:r>
    </w:p>
    <w:p w:rsidR="00646E99" w:rsidRPr="0029002B" w:rsidRDefault="00646E99" w:rsidP="00646E99">
      <w:pPr>
        <w:shd w:val="clear" w:color="auto" w:fill="FFFFFF"/>
        <w:spacing w:before="5" w:line="240" w:lineRule="auto"/>
        <w:ind w:right="14" w:firstLine="278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Гражданство РФ. Права и обязанности гражданина России. Воинская обязанность Альтернативная гражданская служба. Права и обязанности налогоплательщика.</w:t>
      </w:r>
    </w:p>
    <w:p w:rsidR="00646E99" w:rsidRPr="0029002B" w:rsidRDefault="00646E99" w:rsidP="00646E99">
      <w:pPr>
        <w:shd w:val="clear" w:color="auto" w:fill="FFFFFF"/>
        <w:spacing w:line="240" w:lineRule="auto"/>
        <w:ind w:left="5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Современное российское законодательство. Основы го</w:t>
      </w:r>
      <w:r w:rsidRPr="0029002B">
        <w:rPr>
          <w:rFonts w:ascii="Times New Roman" w:hAnsi="Times New Roman"/>
          <w:sz w:val="24"/>
          <w:szCs w:val="24"/>
        </w:rPr>
        <w:softHyphen/>
        <w:t>сударственного, административного, гражданского, трудо</w:t>
      </w:r>
      <w:r w:rsidRPr="0029002B">
        <w:rPr>
          <w:rFonts w:ascii="Times New Roman" w:hAnsi="Times New Roman"/>
          <w:sz w:val="24"/>
          <w:szCs w:val="24"/>
        </w:rPr>
        <w:softHyphen/>
        <w:t>вого, семейного и уголовного права. Правовая защита природы.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Экологическое право. Право граждан на благоприятную окружающую среду. Способы защиты экологических прав. Эко</w:t>
      </w:r>
      <w:r w:rsidRPr="0029002B">
        <w:rPr>
          <w:rFonts w:ascii="Times New Roman" w:hAnsi="Times New Roman"/>
          <w:sz w:val="24"/>
          <w:szCs w:val="24"/>
        </w:rPr>
        <w:softHyphen/>
        <w:t>логические правонарушения в РФ.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Гражданское право. Субъекты гражданского права. Имуще</w:t>
      </w:r>
      <w:r w:rsidRPr="0029002B">
        <w:rPr>
          <w:rFonts w:ascii="Times New Roman" w:hAnsi="Times New Roman"/>
          <w:sz w:val="24"/>
          <w:szCs w:val="24"/>
        </w:rPr>
        <w:softHyphen/>
        <w:t>ственные права. Право на интеллектуальную собственность. На</w:t>
      </w:r>
      <w:r w:rsidRPr="0029002B">
        <w:rPr>
          <w:rFonts w:ascii="Times New Roman" w:hAnsi="Times New Roman"/>
          <w:sz w:val="24"/>
          <w:szCs w:val="24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Семейное право. Порядок и условия заключения брака. По</w:t>
      </w:r>
      <w:r w:rsidRPr="0029002B">
        <w:rPr>
          <w:rFonts w:ascii="Times New Roman" w:hAnsi="Times New Roman"/>
          <w:sz w:val="24"/>
          <w:szCs w:val="24"/>
        </w:rPr>
        <w:softHyphen/>
        <w:t>рядок и условия расторжения брака. Правовое регулирование отношений супругов.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Занятость и трудоустройство. Порядок приема на работу, зак</w:t>
      </w:r>
      <w:r w:rsidRPr="0029002B">
        <w:rPr>
          <w:rFonts w:ascii="Times New Roman" w:hAnsi="Times New Roman"/>
          <w:sz w:val="24"/>
          <w:szCs w:val="24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29002B">
        <w:rPr>
          <w:rFonts w:ascii="Times New Roman" w:hAnsi="Times New Roman"/>
          <w:sz w:val="24"/>
          <w:szCs w:val="24"/>
        </w:rPr>
        <w:softHyphen/>
        <w:t>ема в образовательные учреждения профессионального образо</w:t>
      </w:r>
      <w:r w:rsidRPr="0029002B">
        <w:rPr>
          <w:rFonts w:ascii="Times New Roman" w:hAnsi="Times New Roman"/>
          <w:sz w:val="24"/>
          <w:szCs w:val="24"/>
        </w:rPr>
        <w:softHyphen/>
        <w:t>вания. Порядок оказания платных образовательных услуг.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lastRenderedPageBreak/>
        <w:t>Процессуальное право. Споры, порядок их рассмотрения. Особенности административной юрисдикции. Гражданский про</w:t>
      </w:r>
      <w:r w:rsidRPr="0029002B">
        <w:rPr>
          <w:rFonts w:ascii="Times New Roman" w:hAnsi="Times New Roman"/>
          <w:sz w:val="24"/>
          <w:szCs w:val="24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Международная защита прав человека. Международная сис</w:t>
      </w:r>
      <w:r w:rsidRPr="0029002B">
        <w:rPr>
          <w:rFonts w:ascii="Times New Roman" w:hAnsi="Times New Roman"/>
          <w:sz w:val="24"/>
          <w:szCs w:val="24"/>
        </w:rPr>
        <w:softHyphen/>
        <w:t>тема защиты прав человека в условиях мирного времени. Меж</w:t>
      </w:r>
      <w:r w:rsidRPr="0029002B">
        <w:rPr>
          <w:rFonts w:ascii="Times New Roman" w:hAnsi="Times New Roman"/>
          <w:sz w:val="24"/>
          <w:szCs w:val="24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29002B">
        <w:rPr>
          <w:rFonts w:ascii="Times New Roman" w:hAnsi="Times New Roman"/>
          <w:sz w:val="24"/>
          <w:szCs w:val="24"/>
        </w:rPr>
        <w:t>Правовые основы антитеррористической политики Российского государства.</w:t>
      </w:r>
    </w:p>
    <w:p w:rsidR="00646E99" w:rsidRPr="0029002B" w:rsidRDefault="00646E99" w:rsidP="00646E99">
      <w:pPr>
        <w:shd w:val="clear" w:color="auto" w:fill="FFFFFF"/>
        <w:spacing w:line="240" w:lineRule="auto"/>
        <w:ind w:left="10" w:firstLine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деятельность. Обобщение. Контрольная работа.</w:t>
      </w:r>
    </w:p>
    <w:p w:rsidR="00646E99" w:rsidRPr="0029002B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</w:p>
    <w:p w:rsidR="00646E99" w:rsidRDefault="00646E99" w:rsidP="00646E99">
      <w:pPr>
        <w:shd w:val="clear" w:color="auto" w:fill="FFFFFF"/>
        <w:spacing w:line="240" w:lineRule="auto"/>
        <w:ind w:right="4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002B">
        <w:rPr>
          <w:rFonts w:ascii="Times New Roman" w:hAnsi="Times New Roman"/>
          <w:b/>
          <w:sz w:val="24"/>
          <w:szCs w:val="24"/>
        </w:rPr>
        <w:t>ЗАКЛЮЧИТЕЛЬНЫЕ УРОКИ (</w:t>
      </w:r>
      <w:r w:rsidR="003959CA">
        <w:rPr>
          <w:rFonts w:ascii="Times New Roman" w:hAnsi="Times New Roman"/>
          <w:b/>
          <w:sz w:val="24"/>
          <w:szCs w:val="24"/>
        </w:rPr>
        <w:t>3</w:t>
      </w:r>
      <w:r w:rsidR="00426399">
        <w:rPr>
          <w:rFonts w:ascii="Times New Roman" w:hAnsi="Times New Roman"/>
          <w:b/>
          <w:sz w:val="24"/>
          <w:szCs w:val="24"/>
        </w:rPr>
        <w:t xml:space="preserve"> </w:t>
      </w:r>
      <w:r w:rsidRPr="0029002B">
        <w:rPr>
          <w:rFonts w:ascii="Times New Roman" w:hAnsi="Times New Roman"/>
          <w:b/>
          <w:sz w:val="24"/>
          <w:szCs w:val="24"/>
        </w:rPr>
        <w:t>ч)</w:t>
      </w:r>
    </w:p>
    <w:p w:rsidR="00302EF2" w:rsidRDefault="00302EF2" w:rsidP="008F5174">
      <w:pPr>
        <w:rPr>
          <w:rFonts w:ascii="Times New Roman" w:hAnsi="Times New Roman"/>
          <w:b/>
          <w:sz w:val="28"/>
          <w:szCs w:val="28"/>
        </w:rPr>
      </w:pPr>
    </w:p>
    <w:p w:rsidR="00302EF2" w:rsidRPr="00302EF2" w:rsidRDefault="0066794B" w:rsidP="00302E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</w:t>
      </w:r>
      <w:r w:rsidR="00302EF2" w:rsidRPr="00302EF2">
        <w:rPr>
          <w:rFonts w:ascii="Times New Roman" w:hAnsi="Times New Roman"/>
          <w:b/>
          <w:sz w:val="28"/>
          <w:szCs w:val="28"/>
        </w:rPr>
        <w:t>-темати</w:t>
      </w:r>
      <w:r w:rsidR="00853447">
        <w:rPr>
          <w:rFonts w:ascii="Times New Roman" w:hAnsi="Times New Roman"/>
          <w:b/>
          <w:sz w:val="28"/>
          <w:szCs w:val="28"/>
        </w:rPr>
        <w:t>ческий план по обществознанию 10</w:t>
      </w:r>
      <w:r w:rsidR="00302EF2" w:rsidRPr="00302EF2">
        <w:rPr>
          <w:rFonts w:ascii="Times New Roman" w:hAnsi="Times New Roman"/>
          <w:b/>
          <w:sz w:val="28"/>
          <w:szCs w:val="28"/>
        </w:rPr>
        <w:t xml:space="preserve"> класс (3 ч/</w:t>
      </w:r>
      <w:proofErr w:type="spellStart"/>
      <w:r w:rsidR="00302EF2" w:rsidRPr="00302EF2">
        <w:rPr>
          <w:rFonts w:ascii="Times New Roman" w:hAnsi="Times New Roman"/>
          <w:b/>
          <w:sz w:val="28"/>
          <w:szCs w:val="28"/>
        </w:rPr>
        <w:t>нед</w:t>
      </w:r>
      <w:proofErr w:type="spellEnd"/>
      <w:r w:rsidR="00302EF2" w:rsidRPr="00302EF2">
        <w:rPr>
          <w:rFonts w:ascii="Times New Roman" w:hAnsi="Times New Roman"/>
          <w:b/>
          <w:sz w:val="28"/>
          <w:szCs w:val="28"/>
        </w:rPr>
        <w:t>.)</w:t>
      </w:r>
    </w:p>
    <w:p w:rsidR="004847E9" w:rsidRPr="00A53D32" w:rsidRDefault="004847E9" w:rsidP="004847E9">
      <w:pPr>
        <w:pStyle w:val="a6"/>
        <w:ind w:right="3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5812"/>
        <w:gridCol w:w="1985"/>
        <w:gridCol w:w="1559"/>
      </w:tblGrid>
      <w:tr w:rsidR="002A20FB" w:rsidRPr="00A53D32" w:rsidTr="00544B70">
        <w:trPr>
          <w:trHeight w:val="828"/>
        </w:trPr>
        <w:tc>
          <w:tcPr>
            <w:tcW w:w="992" w:type="dxa"/>
          </w:tcPr>
          <w:p w:rsidR="002A20FB" w:rsidRPr="00A53D32" w:rsidRDefault="002A20FB" w:rsidP="006E4B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12" w:type="dxa"/>
          </w:tcPr>
          <w:p w:rsidR="002A20FB" w:rsidRPr="00A53D32" w:rsidRDefault="002A20FB" w:rsidP="006E4B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r w:rsidR="00544B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3D32">
              <w:rPr>
                <w:rFonts w:ascii="Times New Roman" w:hAnsi="Times New Roman"/>
                <w:b/>
                <w:sz w:val="24"/>
                <w:szCs w:val="24"/>
              </w:rPr>
              <w:t>(содержание)</w:t>
            </w:r>
          </w:p>
        </w:tc>
        <w:tc>
          <w:tcPr>
            <w:tcW w:w="1985" w:type="dxa"/>
          </w:tcPr>
          <w:p w:rsidR="002A20FB" w:rsidRPr="00A53D32" w:rsidRDefault="002A20FB" w:rsidP="006E4B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</w:tcPr>
          <w:p w:rsidR="002A20FB" w:rsidRDefault="002A20FB" w:rsidP="002A20FB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2A20FB" w:rsidRPr="00A53D32" w:rsidRDefault="002A20FB" w:rsidP="002A20FB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(факт)</w:t>
            </w:r>
          </w:p>
        </w:tc>
      </w:tr>
      <w:tr w:rsidR="00E16304" w:rsidRPr="00A53D32" w:rsidTr="00B008FF">
        <w:trPr>
          <w:trHeight w:val="403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курс. 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Что такое общество.</w:t>
            </w:r>
          </w:p>
        </w:tc>
        <w:tc>
          <w:tcPr>
            <w:tcW w:w="1985" w:type="dxa"/>
          </w:tcPr>
          <w:p w:rsidR="00E16304" w:rsidRPr="00F15978" w:rsidRDefault="00E16304" w:rsidP="00E16304">
            <w:r w:rsidRPr="00F15978">
              <w:t>01.09.2022</w:t>
            </w:r>
          </w:p>
        </w:tc>
        <w:tc>
          <w:tcPr>
            <w:tcW w:w="1559" w:type="dxa"/>
          </w:tcPr>
          <w:p w:rsidR="00E16304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B008FF">
        <w:trPr>
          <w:trHeight w:val="58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 xml:space="preserve"> Общество и природа. 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Общество и культура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16304" w:rsidRPr="00F15978" w:rsidRDefault="00E16304" w:rsidP="00E16304">
            <w:r w:rsidRPr="00F15978">
              <w:t>05.09.2022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38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Науки об обществе.</w:t>
            </w:r>
          </w:p>
        </w:tc>
        <w:tc>
          <w:tcPr>
            <w:tcW w:w="1985" w:type="dxa"/>
          </w:tcPr>
          <w:p w:rsidR="00E16304" w:rsidRDefault="00E16304" w:rsidP="00E16304">
            <w:r w:rsidRPr="00F15978">
              <w:t>06.09.2022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04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Общество как сложная система.</w:t>
            </w:r>
          </w:p>
        </w:tc>
        <w:tc>
          <w:tcPr>
            <w:tcW w:w="1985" w:type="dxa"/>
          </w:tcPr>
          <w:p w:rsidR="00E16304" w:rsidRPr="00E3200E" w:rsidRDefault="00E16304" w:rsidP="00E16304">
            <w:r w:rsidRPr="00E3200E">
              <w:t>08.09.2022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582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Социальные институты.</w:t>
            </w:r>
          </w:p>
        </w:tc>
        <w:tc>
          <w:tcPr>
            <w:tcW w:w="1985" w:type="dxa"/>
          </w:tcPr>
          <w:p w:rsidR="00E16304" w:rsidRDefault="00E16304" w:rsidP="00E16304">
            <w:r w:rsidRPr="00E3200E">
              <w:t>12.09.2022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B008FF">
        <w:trPr>
          <w:trHeight w:val="627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Динамика общественного развития.</w:t>
            </w:r>
          </w:p>
        </w:tc>
        <w:tc>
          <w:tcPr>
            <w:tcW w:w="1985" w:type="dxa"/>
          </w:tcPr>
          <w:p w:rsidR="00E16304" w:rsidRPr="00616188" w:rsidRDefault="00E16304" w:rsidP="00E16304">
            <w:r w:rsidRPr="00616188">
              <w:t>13.09.2022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B008FF">
        <w:trPr>
          <w:trHeight w:val="267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5D9">
              <w:rPr>
                <w:rFonts w:ascii="Times New Roman" w:hAnsi="Times New Roman"/>
                <w:sz w:val="24"/>
                <w:szCs w:val="24"/>
              </w:rPr>
              <w:t>Целостность и противоречивость современного мира.</w:t>
            </w:r>
          </w:p>
        </w:tc>
        <w:tc>
          <w:tcPr>
            <w:tcW w:w="1985" w:type="dxa"/>
          </w:tcPr>
          <w:p w:rsidR="00E16304" w:rsidRPr="00616188" w:rsidRDefault="00E16304" w:rsidP="00E16304">
            <w:r w:rsidRPr="00616188">
              <w:t>15.09.2022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194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общественного прогресса.</w:t>
            </w:r>
          </w:p>
        </w:tc>
        <w:tc>
          <w:tcPr>
            <w:tcW w:w="1985" w:type="dxa"/>
          </w:tcPr>
          <w:p w:rsidR="00E16304" w:rsidRDefault="00E16304" w:rsidP="00E16304">
            <w:r w:rsidRPr="00616188">
              <w:t>19.09.2022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EE75D9">
        <w:trPr>
          <w:trHeight w:val="495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5D9">
              <w:rPr>
                <w:rFonts w:ascii="Times New Roman" w:hAnsi="Times New Roman"/>
                <w:sz w:val="24"/>
                <w:szCs w:val="24"/>
              </w:rPr>
              <w:t>Социальная сущность человека.</w:t>
            </w:r>
          </w:p>
        </w:tc>
        <w:tc>
          <w:tcPr>
            <w:tcW w:w="1985" w:type="dxa"/>
          </w:tcPr>
          <w:p w:rsidR="00E16304" w:rsidRPr="000A0471" w:rsidRDefault="00E16304" w:rsidP="00E16304">
            <w:r w:rsidRPr="000A0471">
              <w:t>20.09.2022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EE75D9">
        <w:trPr>
          <w:trHeight w:val="390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качества личности.</w:t>
            </w:r>
          </w:p>
        </w:tc>
        <w:tc>
          <w:tcPr>
            <w:tcW w:w="1985" w:type="dxa"/>
          </w:tcPr>
          <w:p w:rsidR="00E16304" w:rsidRDefault="00E16304" w:rsidP="00E16304">
            <w:r w:rsidRPr="000A0471">
              <w:t>22.09.2022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32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Деятельность  человека: основные характеристики.</w:t>
            </w:r>
          </w:p>
        </w:tc>
        <w:tc>
          <w:tcPr>
            <w:tcW w:w="1985" w:type="dxa"/>
          </w:tcPr>
          <w:p w:rsidR="00E16304" w:rsidRPr="00567277" w:rsidRDefault="00E16304" w:rsidP="00E16304">
            <w:r w:rsidRPr="00567277">
              <w:t>26.09.2022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16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Структура деятельности и ее мотивация. Многообразие видов деятельности.</w:t>
            </w:r>
          </w:p>
        </w:tc>
        <w:tc>
          <w:tcPr>
            <w:tcW w:w="1985" w:type="dxa"/>
          </w:tcPr>
          <w:p w:rsidR="00E16304" w:rsidRPr="00567277" w:rsidRDefault="00E16304" w:rsidP="00E16304">
            <w:r w:rsidRPr="00567277">
              <w:t>27.09.2022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88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и индивидуальное сознание.</w:t>
            </w:r>
          </w:p>
        </w:tc>
        <w:tc>
          <w:tcPr>
            <w:tcW w:w="1985" w:type="dxa"/>
          </w:tcPr>
          <w:p w:rsidR="00E16304" w:rsidRDefault="00E16304" w:rsidP="00E16304">
            <w:r w:rsidRPr="00567277">
              <w:t>29.09.2022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18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14-16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деятельность.</w:t>
            </w:r>
          </w:p>
        </w:tc>
        <w:tc>
          <w:tcPr>
            <w:tcW w:w="1985" w:type="dxa"/>
          </w:tcPr>
          <w:p w:rsidR="00E16304" w:rsidRPr="001449F2" w:rsidRDefault="00E16304" w:rsidP="00E16304">
            <w:r w:rsidRPr="001449F2">
              <w:t>03.10.2022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77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Особенности научного познания.</w:t>
            </w:r>
          </w:p>
        </w:tc>
        <w:tc>
          <w:tcPr>
            <w:tcW w:w="1985" w:type="dxa"/>
          </w:tcPr>
          <w:p w:rsidR="00E16304" w:rsidRPr="001449F2" w:rsidRDefault="00E16304" w:rsidP="00E16304">
            <w:r w:rsidRPr="001449F2">
              <w:t>04.10.2022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77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Многообразие человеческого знания.</w:t>
            </w:r>
          </w:p>
        </w:tc>
        <w:tc>
          <w:tcPr>
            <w:tcW w:w="1985" w:type="dxa"/>
          </w:tcPr>
          <w:p w:rsidR="00E16304" w:rsidRDefault="00E16304" w:rsidP="00E16304">
            <w:r w:rsidRPr="001449F2">
              <w:t>06.10.2022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46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17-19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Свобода и необходимость в деятельности человека.</w:t>
            </w:r>
          </w:p>
        </w:tc>
        <w:tc>
          <w:tcPr>
            <w:tcW w:w="1985" w:type="dxa"/>
          </w:tcPr>
          <w:p w:rsidR="00E16304" w:rsidRPr="001A76FC" w:rsidRDefault="00E16304" w:rsidP="00E16304">
            <w:r w:rsidRPr="001A76FC">
              <w:t>10.10.2022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7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1985" w:type="dxa"/>
          </w:tcPr>
          <w:p w:rsidR="00E16304" w:rsidRPr="001A76FC" w:rsidRDefault="00E16304" w:rsidP="00E16304">
            <w:r w:rsidRPr="001A76FC">
              <w:t>11.10.2022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77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Что такое свободное общество.</w:t>
            </w:r>
          </w:p>
        </w:tc>
        <w:tc>
          <w:tcPr>
            <w:tcW w:w="1985" w:type="dxa"/>
          </w:tcPr>
          <w:p w:rsidR="00E16304" w:rsidRPr="001A76FC" w:rsidRDefault="00E16304" w:rsidP="00E16304">
            <w:r w:rsidRPr="001A76FC">
              <w:t>13.10.2022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20-22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Современное общество.</w:t>
            </w:r>
          </w:p>
        </w:tc>
        <w:tc>
          <w:tcPr>
            <w:tcW w:w="1985" w:type="dxa"/>
          </w:tcPr>
          <w:p w:rsidR="00E16304" w:rsidRPr="001A76FC" w:rsidRDefault="00E16304" w:rsidP="00E16304">
            <w:r w:rsidRPr="001A76FC">
              <w:t>17.10.2022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489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Современное информационное пространство.</w:t>
            </w:r>
          </w:p>
        </w:tc>
        <w:tc>
          <w:tcPr>
            <w:tcW w:w="1985" w:type="dxa"/>
          </w:tcPr>
          <w:p w:rsidR="00E16304" w:rsidRPr="001A76FC" w:rsidRDefault="00E16304" w:rsidP="00E16304">
            <w:r w:rsidRPr="001A76FC">
              <w:t>18.10.2022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684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Социально-политическое измерение 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информационного  общества.</w:t>
            </w:r>
          </w:p>
        </w:tc>
        <w:tc>
          <w:tcPr>
            <w:tcW w:w="1985" w:type="dxa"/>
          </w:tcPr>
          <w:p w:rsidR="00E16304" w:rsidRPr="001A76FC" w:rsidRDefault="00E16304" w:rsidP="00E16304">
            <w:r w:rsidRPr="001A76FC">
              <w:t>20.10.2022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EE75D9">
        <w:trPr>
          <w:trHeight w:val="483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23-2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Глобальная угроза международного терроризма.</w:t>
            </w:r>
          </w:p>
        </w:tc>
        <w:tc>
          <w:tcPr>
            <w:tcW w:w="1985" w:type="dxa"/>
          </w:tcPr>
          <w:p w:rsidR="00E16304" w:rsidRPr="001A76FC" w:rsidRDefault="00E16304" w:rsidP="00E16304">
            <w:r w:rsidRPr="001A76FC">
              <w:t>24.10.2022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Глобализация  и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ный терроризм.</w:t>
            </w:r>
          </w:p>
        </w:tc>
        <w:tc>
          <w:tcPr>
            <w:tcW w:w="1985" w:type="dxa"/>
          </w:tcPr>
          <w:p w:rsidR="00E16304" w:rsidRPr="001A76FC" w:rsidRDefault="00E16304" w:rsidP="00E16304">
            <w:r w:rsidRPr="001A76FC">
              <w:t>25.10.2022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526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Идеология насилия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16304" w:rsidRDefault="00E16304" w:rsidP="00E16304">
            <w:r w:rsidRPr="001A76FC">
              <w:t>27.10.2022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526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FC6">
              <w:rPr>
                <w:rFonts w:ascii="Times New Roman" w:hAnsi="Times New Roman"/>
                <w:sz w:val="24"/>
                <w:szCs w:val="24"/>
              </w:rPr>
              <w:t>Противодействие  международному  терроризму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07.11.2022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900"/>
        </w:trPr>
        <w:tc>
          <w:tcPr>
            <w:tcW w:w="992" w:type="dxa"/>
          </w:tcPr>
          <w:p w:rsidR="00E16304" w:rsidRPr="003B6F1D" w:rsidRDefault="00E16304" w:rsidP="00E16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F1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E16304" w:rsidRPr="003B6F1D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F1D">
              <w:rPr>
                <w:rFonts w:ascii="Times New Roman" w:hAnsi="Times New Roman"/>
                <w:b/>
                <w:sz w:val="24"/>
                <w:szCs w:val="24"/>
              </w:rPr>
              <w:t>Тестирование в формате ЕГЭ по теме «Человек в обществе».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08.11.2022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28-30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Духовная культура  общества.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10.11.2022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9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Культурные  ценности и нормы.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14.11.2022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18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Многообразие культур.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15.11.2022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31-33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Духовный мир личности.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17.11.2022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Духовные ориентиры  личности.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21.11.2022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60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Мировоззрение и его  роль  в  жизни  человека.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22.11.2022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498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Мораль. 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Как и почему  возникла  мораль.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24.11.2022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88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Устойчивость   и изменчивость  моральных норм.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28.11.2022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36-38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Наука и ее  функции  в  обществе.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29.11.2022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Этика  науки.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01.12.2022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46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Образование   в  современном  обществе.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05.12.2022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443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религиозного  сознания</w:t>
            </w:r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 Религия как  общественный  институт.</w:t>
            </w:r>
          </w:p>
        </w:tc>
        <w:tc>
          <w:tcPr>
            <w:tcW w:w="1985" w:type="dxa"/>
          </w:tcPr>
          <w:p w:rsidR="00E16304" w:rsidRPr="004E207F" w:rsidRDefault="00E16304" w:rsidP="00E16304">
            <w:r w:rsidRPr="004E207F">
              <w:t>06.12.2022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44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Религия  и религиозные организации    в  современной  России.</w:t>
            </w:r>
          </w:p>
        </w:tc>
        <w:tc>
          <w:tcPr>
            <w:tcW w:w="1985" w:type="dxa"/>
          </w:tcPr>
          <w:p w:rsidR="00E16304" w:rsidRDefault="00E16304" w:rsidP="00E16304">
            <w:r w:rsidRPr="004E207F">
              <w:t>08.12.2022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46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41-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Что  такое</w:t>
            </w:r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  искусство.  </w:t>
            </w:r>
          </w:p>
        </w:tc>
        <w:tc>
          <w:tcPr>
            <w:tcW w:w="1985" w:type="dxa"/>
          </w:tcPr>
          <w:p w:rsidR="00E16304" w:rsidRPr="007119AB" w:rsidRDefault="00E16304" w:rsidP="00E16304">
            <w:r w:rsidRPr="007119AB">
              <w:t>12.12.2022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46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2DF">
              <w:rPr>
                <w:rFonts w:ascii="Times New Roman" w:hAnsi="Times New Roman"/>
                <w:sz w:val="24"/>
                <w:szCs w:val="24"/>
              </w:rPr>
              <w:t>Функции  искусства.</w:t>
            </w:r>
          </w:p>
        </w:tc>
        <w:tc>
          <w:tcPr>
            <w:tcW w:w="1985" w:type="dxa"/>
          </w:tcPr>
          <w:p w:rsidR="00E16304" w:rsidRPr="007119AB" w:rsidRDefault="00E16304" w:rsidP="00E16304">
            <w:r w:rsidRPr="007119AB">
              <w:t>13.12.2022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540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Структура  искусства</w:t>
            </w:r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985" w:type="dxa"/>
          </w:tcPr>
          <w:p w:rsidR="00E16304" w:rsidRPr="007119AB" w:rsidRDefault="00E16304" w:rsidP="00E16304">
            <w:r w:rsidRPr="007119AB">
              <w:t>15.12.2022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540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2DF">
              <w:rPr>
                <w:rFonts w:ascii="Times New Roman" w:hAnsi="Times New Roman"/>
                <w:sz w:val="24"/>
                <w:szCs w:val="24"/>
              </w:rPr>
              <w:t>Современное  искусство.</w:t>
            </w:r>
          </w:p>
        </w:tc>
        <w:tc>
          <w:tcPr>
            <w:tcW w:w="1985" w:type="dxa"/>
          </w:tcPr>
          <w:p w:rsidR="00E16304" w:rsidRPr="007119AB" w:rsidRDefault="00E16304" w:rsidP="00E16304">
            <w:r w:rsidRPr="007119AB">
              <w:t>19.12.2022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457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Характерные  черты  массовой культуры.</w:t>
            </w:r>
          </w:p>
        </w:tc>
        <w:tc>
          <w:tcPr>
            <w:tcW w:w="1985" w:type="dxa"/>
          </w:tcPr>
          <w:p w:rsidR="00E16304" w:rsidRPr="007119AB" w:rsidRDefault="00E16304" w:rsidP="00E16304">
            <w:r w:rsidRPr="007119AB">
              <w:t>20.12.2022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429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СМИ и массовая  культура.</w:t>
            </w:r>
          </w:p>
        </w:tc>
        <w:tc>
          <w:tcPr>
            <w:tcW w:w="1985" w:type="dxa"/>
          </w:tcPr>
          <w:p w:rsidR="00E16304" w:rsidRPr="007119AB" w:rsidRDefault="00E16304" w:rsidP="00E16304">
            <w:r w:rsidRPr="007119AB">
              <w:t>22.12.2022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429"/>
        </w:trPr>
        <w:tc>
          <w:tcPr>
            <w:tcW w:w="992" w:type="dxa"/>
          </w:tcPr>
          <w:p w:rsidR="00E16304" w:rsidRPr="003B6F1D" w:rsidRDefault="00E16304" w:rsidP="00E16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F1D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812" w:type="dxa"/>
          </w:tcPr>
          <w:p w:rsidR="00E16304" w:rsidRPr="003B6F1D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6F1D">
              <w:rPr>
                <w:rFonts w:ascii="Times New Roman" w:hAnsi="Times New Roman"/>
                <w:b/>
                <w:sz w:val="24"/>
                <w:szCs w:val="24"/>
              </w:rPr>
              <w:t>Тестирование в формате ЕГЭ по теме «Общество как  мир культуры».</w:t>
            </w:r>
          </w:p>
        </w:tc>
        <w:tc>
          <w:tcPr>
            <w:tcW w:w="1985" w:type="dxa"/>
          </w:tcPr>
          <w:p w:rsidR="00E16304" w:rsidRPr="007119AB" w:rsidRDefault="00E16304" w:rsidP="00E16304">
            <w:r w:rsidRPr="007119AB">
              <w:t>26.12.2022</w:t>
            </w:r>
          </w:p>
        </w:tc>
        <w:tc>
          <w:tcPr>
            <w:tcW w:w="1559" w:type="dxa"/>
          </w:tcPr>
          <w:p w:rsidR="00E16304" w:rsidRPr="003B6F1D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11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48-50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Нормативный подход  к праву.</w:t>
            </w:r>
          </w:p>
        </w:tc>
        <w:tc>
          <w:tcPr>
            <w:tcW w:w="1985" w:type="dxa"/>
          </w:tcPr>
          <w:p w:rsidR="00E16304" w:rsidRPr="007119AB" w:rsidRDefault="00E16304" w:rsidP="00E16304">
            <w:r w:rsidRPr="007119AB">
              <w:t>27.12.2022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9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Естественно-правовой подход к праву.</w:t>
            </w:r>
          </w:p>
        </w:tc>
        <w:tc>
          <w:tcPr>
            <w:tcW w:w="1985" w:type="dxa"/>
          </w:tcPr>
          <w:p w:rsidR="00E16304" w:rsidRDefault="00E16304" w:rsidP="00E16304">
            <w:r w:rsidRPr="007119AB">
              <w:t>29.12.2022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60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Взаимосвязь  естественного  и позитивного  права.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12.01.2023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77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51-54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Основные  признаки  права.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16.01.2023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Право и мораль.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17.01.2023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5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Система и норма права.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19.01.2023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Институт права.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23.01.2023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55-57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права.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24.01.2023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5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gramStart"/>
            <w:r w:rsidRPr="00A53D32">
              <w:rPr>
                <w:rFonts w:ascii="Times New Roman" w:hAnsi="Times New Roman"/>
                <w:sz w:val="24"/>
                <w:szCs w:val="24"/>
              </w:rPr>
              <w:t>нормативных  актов</w:t>
            </w:r>
            <w:proofErr w:type="gramEnd"/>
            <w:r w:rsidRPr="00A53D32">
              <w:rPr>
                <w:rFonts w:ascii="Times New Roman" w:hAnsi="Times New Roman"/>
                <w:sz w:val="24"/>
                <w:szCs w:val="24"/>
              </w:rPr>
              <w:t>. Федеральные законы и законы субъектов РФ.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26.01.2023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05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Законотворческий  процесс в Российской Федерации.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30.01.2023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11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58-60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такое правоотношение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31.01.2023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правонарушение.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02.02.2023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39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Юридическая ответственность.</w:t>
            </w:r>
          </w:p>
        </w:tc>
        <w:tc>
          <w:tcPr>
            <w:tcW w:w="1985" w:type="dxa"/>
          </w:tcPr>
          <w:p w:rsidR="00E16304" w:rsidRPr="005363D9" w:rsidRDefault="00E16304" w:rsidP="00E16304">
            <w:r w:rsidRPr="005363D9">
              <w:t>06.02.2023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61-6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E16304" w:rsidRPr="00C6469D" w:rsidRDefault="00E16304" w:rsidP="00E16304">
            <w:r w:rsidRPr="00C6469D">
              <w:t>Гражданство Российской Федерации.</w:t>
            </w:r>
          </w:p>
        </w:tc>
        <w:tc>
          <w:tcPr>
            <w:tcW w:w="1985" w:type="dxa"/>
          </w:tcPr>
          <w:p w:rsidR="00E16304" w:rsidRDefault="00E16304" w:rsidP="00E16304">
            <w:r w:rsidRPr="005363D9">
              <w:t>07.02.2023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A1E" w:rsidRPr="00A53D32" w:rsidTr="00544B70">
        <w:trPr>
          <w:trHeight w:val="253"/>
        </w:trPr>
        <w:tc>
          <w:tcPr>
            <w:tcW w:w="992" w:type="dxa"/>
            <w:vMerge/>
          </w:tcPr>
          <w:p w:rsidR="007F3A1E" w:rsidRPr="00A53D32" w:rsidRDefault="007F3A1E" w:rsidP="007F3A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F3A1E" w:rsidRPr="00C6469D" w:rsidRDefault="007F3A1E" w:rsidP="007F3A1E">
            <w:r w:rsidRPr="00C6469D">
              <w:t>Права и обязанности  гражданина России.</w:t>
            </w:r>
          </w:p>
        </w:tc>
        <w:tc>
          <w:tcPr>
            <w:tcW w:w="1985" w:type="dxa"/>
          </w:tcPr>
          <w:p w:rsidR="007F3A1E" w:rsidRPr="00A53D32" w:rsidRDefault="00E16304" w:rsidP="007F3A1E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304"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1559" w:type="dxa"/>
          </w:tcPr>
          <w:p w:rsidR="007F3A1E" w:rsidRPr="00A53D32" w:rsidRDefault="007F3A1E" w:rsidP="007F3A1E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1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C6469D" w:rsidRDefault="00E16304" w:rsidP="00E16304">
            <w:proofErr w:type="gramStart"/>
            <w:r w:rsidRPr="00C6469D">
              <w:t>Воинская  обязанность</w:t>
            </w:r>
            <w:proofErr w:type="gramEnd"/>
            <w:r w:rsidRPr="00C6469D">
              <w:t>. Альтернативная  гражданская служба.</w:t>
            </w:r>
          </w:p>
        </w:tc>
        <w:tc>
          <w:tcPr>
            <w:tcW w:w="1985" w:type="dxa"/>
          </w:tcPr>
          <w:p w:rsidR="00E16304" w:rsidRPr="00CE0FDD" w:rsidRDefault="00E16304" w:rsidP="00E16304">
            <w:r w:rsidRPr="00CE0FDD">
              <w:t>20.02.2023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1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Default="00E16304" w:rsidP="00E16304">
            <w:r w:rsidRPr="00C6469D">
              <w:t>Права и обязанности налогоплательщика.</w:t>
            </w:r>
          </w:p>
        </w:tc>
        <w:tc>
          <w:tcPr>
            <w:tcW w:w="1985" w:type="dxa"/>
          </w:tcPr>
          <w:p w:rsidR="00E16304" w:rsidRDefault="00E16304" w:rsidP="00E16304">
            <w:r w:rsidRPr="00CE0FDD">
              <w:t>21.02.2023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156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E16304" w:rsidRPr="007A1343" w:rsidRDefault="00E16304" w:rsidP="00E16304">
            <w:r w:rsidRPr="007A1343">
              <w:t>Гражданские правоотношения.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27.02.2023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46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7A1343" w:rsidRDefault="00E16304" w:rsidP="00E16304">
            <w:r w:rsidRPr="007A1343">
              <w:t>Имущественные права. Личные неимущественные права.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28.02.2023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05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7A1343" w:rsidRDefault="00E16304" w:rsidP="00E16304">
            <w:r w:rsidRPr="007A1343">
              <w:t>Право на  результат интеллектуальной деятельности.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02.03.2023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5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Default="00E16304" w:rsidP="00E16304">
            <w:r w:rsidRPr="007A1343">
              <w:t>Наследование. Защита гражданских прав.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06.03.2023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-71</w:t>
            </w:r>
          </w:p>
        </w:tc>
        <w:tc>
          <w:tcPr>
            <w:tcW w:w="5812" w:type="dxa"/>
          </w:tcPr>
          <w:p w:rsidR="00E16304" w:rsidRPr="00650BDE" w:rsidRDefault="00E16304" w:rsidP="00E16304">
            <w:r w:rsidRPr="00650BDE">
              <w:t>Правовые основы социальной защиты и социального обеспечения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07.03.2023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5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650BDE" w:rsidRDefault="00E16304" w:rsidP="00E16304">
            <w:r w:rsidRPr="00650BDE">
              <w:t>Социальная защита граждан.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09.03.2023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46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Default="00E16304" w:rsidP="00E16304">
            <w:r w:rsidRPr="00650BDE">
              <w:t>Здоровье под охраной закона.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13.03.2023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11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72-74</w:t>
            </w:r>
          </w:p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7F3A1E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14.03.2023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9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7F3A1E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 правовые формы предпринимательства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16.03.2023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D6085A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85A">
              <w:rPr>
                <w:rFonts w:ascii="Times New Roman" w:hAnsi="Times New Roman"/>
                <w:sz w:val="24"/>
                <w:szCs w:val="24"/>
              </w:rPr>
              <w:t>Как открыть свое дело.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20.03.2023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39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75-7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Трудовые правоотношения.</w:t>
            </w:r>
          </w:p>
        </w:tc>
        <w:tc>
          <w:tcPr>
            <w:tcW w:w="1985" w:type="dxa"/>
          </w:tcPr>
          <w:p w:rsidR="00E16304" w:rsidRPr="004C3E55" w:rsidRDefault="00E16304" w:rsidP="00E16304">
            <w:r w:rsidRPr="004C3E55">
              <w:t>21.03.2023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6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 xml:space="preserve">Порядок приема на работу. </w:t>
            </w:r>
          </w:p>
        </w:tc>
        <w:tc>
          <w:tcPr>
            <w:tcW w:w="1985" w:type="dxa"/>
          </w:tcPr>
          <w:p w:rsidR="00E16304" w:rsidRDefault="00E16304" w:rsidP="00E16304">
            <w:r w:rsidRPr="004C3E55">
              <w:t>23.03.2023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9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85A">
              <w:rPr>
                <w:rFonts w:ascii="Times New Roman" w:hAnsi="Times New Roman"/>
                <w:sz w:val="24"/>
                <w:szCs w:val="24"/>
              </w:rPr>
              <w:t>Профессиональное  образование.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03.04.2023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91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78-80</w:t>
            </w:r>
          </w:p>
        </w:tc>
        <w:tc>
          <w:tcPr>
            <w:tcW w:w="5812" w:type="dxa"/>
          </w:tcPr>
          <w:p w:rsidR="00E16304" w:rsidRPr="00D6085A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право.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04.04.2023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9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D6085A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супругов.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06.04.2023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9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D6085A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детей и родителей.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10.04.2023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-83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Общая  характеристика  экологического  права.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11.04.2023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5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Право  человека на  благоприятную  окружающую  среду.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13.04.2023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198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Экологические правонарушения.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17.04.2023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>-87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Процессуальные отрасли права.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18.04.2023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5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Уголовный процесс.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20.04.2023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77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Административная юрисдикция.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24.04.2023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77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Основные стадии конституционного судопроизводства.</w:t>
            </w:r>
          </w:p>
        </w:tc>
        <w:tc>
          <w:tcPr>
            <w:tcW w:w="1985" w:type="dxa"/>
          </w:tcPr>
          <w:p w:rsidR="00E16304" w:rsidRPr="00892E67" w:rsidRDefault="00E16304" w:rsidP="00E16304">
            <w:r w:rsidRPr="00892E67">
              <w:t>25.04.2023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77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88-91</w:t>
            </w: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Защита прав и свобод человека средствами ООН.</w:t>
            </w:r>
          </w:p>
        </w:tc>
        <w:tc>
          <w:tcPr>
            <w:tcW w:w="1985" w:type="dxa"/>
          </w:tcPr>
          <w:p w:rsidR="00E16304" w:rsidRDefault="00E16304" w:rsidP="00E16304">
            <w:r w:rsidRPr="00892E67">
              <w:t>27.04.2023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25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Европейская системы защиты прав человека.</w:t>
            </w:r>
          </w:p>
        </w:tc>
        <w:tc>
          <w:tcPr>
            <w:tcW w:w="1985" w:type="dxa"/>
          </w:tcPr>
          <w:p w:rsidR="00E16304" w:rsidRPr="00180216" w:rsidRDefault="00E16304" w:rsidP="00E16304">
            <w:r w:rsidRPr="00180216">
              <w:t>02.05.2023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32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отмены смертной казни.</w:t>
            </w:r>
          </w:p>
        </w:tc>
        <w:tc>
          <w:tcPr>
            <w:tcW w:w="1985" w:type="dxa"/>
          </w:tcPr>
          <w:p w:rsidR="00E16304" w:rsidRDefault="00E16304" w:rsidP="00E16304">
            <w:r w:rsidRPr="00180216">
              <w:t>04.05.2023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18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Международные преступления и правонарушения</w:t>
            </w:r>
          </w:p>
        </w:tc>
        <w:tc>
          <w:tcPr>
            <w:tcW w:w="1985" w:type="dxa"/>
          </w:tcPr>
          <w:p w:rsidR="00E16304" w:rsidRPr="009677CB" w:rsidRDefault="00E16304" w:rsidP="00E16304">
            <w:r w:rsidRPr="009677CB">
              <w:t>11.05.2023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49"/>
        </w:trPr>
        <w:tc>
          <w:tcPr>
            <w:tcW w:w="992" w:type="dxa"/>
            <w:vMerge w:val="restart"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lastRenderedPageBreak/>
              <w:t>92-96</w:t>
            </w:r>
          </w:p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Правовая база противодействия терроризму в России.</w:t>
            </w:r>
          </w:p>
        </w:tc>
        <w:tc>
          <w:tcPr>
            <w:tcW w:w="1985" w:type="dxa"/>
          </w:tcPr>
          <w:p w:rsidR="00E16304" w:rsidRPr="009677CB" w:rsidRDefault="00E16304" w:rsidP="00E16304">
            <w:r w:rsidRPr="009677CB">
              <w:t>15.05.2023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53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Роль СМИ и гражданского  общества в противодействии терроризму.</w:t>
            </w:r>
          </w:p>
        </w:tc>
        <w:tc>
          <w:tcPr>
            <w:tcW w:w="1985" w:type="dxa"/>
          </w:tcPr>
          <w:p w:rsidR="00E16304" w:rsidRPr="009677CB" w:rsidRDefault="00E16304" w:rsidP="00E16304">
            <w:r w:rsidRPr="009677CB">
              <w:t>16.05.2023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291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Человек и глобальные вызовы современного общества.</w:t>
            </w:r>
          </w:p>
        </w:tc>
        <w:tc>
          <w:tcPr>
            <w:tcW w:w="1985" w:type="dxa"/>
          </w:tcPr>
          <w:p w:rsidR="00E16304" w:rsidRPr="009677CB" w:rsidRDefault="00E16304" w:rsidP="00E16304">
            <w:r w:rsidRPr="009677CB">
              <w:t>18.05.2023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32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Человек в мире информации.</w:t>
            </w:r>
          </w:p>
        </w:tc>
        <w:tc>
          <w:tcPr>
            <w:tcW w:w="1985" w:type="dxa"/>
          </w:tcPr>
          <w:p w:rsidR="00E16304" w:rsidRPr="009677CB" w:rsidRDefault="00E16304" w:rsidP="00E16304">
            <w:r w:rsidRPr="009677CB">
              <w:t>22.05.2023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304" w:rsidRPr="00A53D32" w:rsidTr="00544B70">
        <w:trPr>
          <w:trHeight w:val="305"/>
        </w:trPr>
        <w:tc>
          <w:tcPr>
            <w:tcW w:w="992" w:type="dxa"/>
            <w:vMerge/>
          </w:tcPr>
          <w:p w:rsidR="00E16304" w:rsidRPr="00A53D32" w:rsidRDefault="00E16304" w:rsidP="00E16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16304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Человек и ценности современного  общества.</w:t>
            </w:r>
          </w:p>
        </w:tc>
        <w:tc>
          <w:tcPr>
            <w:tcW w:w="1985" w:type="dxa"/>
          </w:tcPr>
          <w:p w:rsidR="00E16304" w:rsidRDefault="00E16304" w:rsidP="00E16304">
            <w:r w:rsidRPr="009677CB">
              <w:t>23.05.2023</w:t>
            </w:r>
          </w:p>
        </w:tc>
        <w:tc>
          <w:tcPr>
            <w:tcW w:w="1559" w:type="dxa"/>
          </w:tcPr>
          <w:p w:rsidR="00E16304" w:rsidRPr="00A53D32" w:rsidRDefault="00E16304" w:rsidP="00E16304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0FB" w:rsidRPr="00A53D32" w:rsidTr="00544B70">
        <w:trPr>
          <w:trHeight w:val="429"/>
        </w:trPr>
        <w:tc>
          <w:tcPr>
            <w:tcW w:w="992" w:type="dxa"/>
          </w:tcPr>
          <w:p w:rsidR="002A20FB" w:rsidRPr="00A53D32" w:rsidRDefault="002A20FB" w:rsidP="006E4B5C">
            <w:pPr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sz w:val="24"/>
                <w:szCs w:val="24"/>
              </w:rPr>
              <w:t>97-99</w:t>
            </w:r>
          </w:p>
        </w:tc>
        <w:tc>
          <w:tcPr>
            <w:tcW w:w="5812" w:type="dxa"/>
          </w:tcPr>
          <w:p w:rsidR="002A20FB" w:rsidRPr="00A53D32" w:rsidRDefault="002A20FB" w:rsidP="006E4B5C">
            <w:pPr>
              <w:spacing w:before="2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3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Итоговое повторение по курсу.</w:t>
            </w:r>
            <w:r w:rsidR="00C642D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53D3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/</w:t>
            </w:r>
            <w:r w:rsidRPr="00A53D32">
              <w:rPr>
                <w:rFonts w:ascii="Times New Roman" w:hAnsi="Times New Roman"/>
                <w:sz w:val="24"/>
                <w:szCs w:val="24"/>
              </w:rPr>
              <w:t>Тестирование в формате ЕГЭ по теме «Правовое регулирование общественных  отношений».</w:t>
            </w:r>
          </w:p>
        </w:tc>
        <w:tc>
          <w:tcPr>
            <w:tcW w:w="1985" w:type="dxa"/>
          </w:tcPr>
          <w:p w:rsidR="00E16304" w:rsidRPr="00E16304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163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25.05.2023</w:t>
            </w:r>
          </w:p>
          <w:p w:rsidR="00E16304" w:rsidRPr="00E16304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163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29.05.2023</w:t>
            </w:r>
          </w:p>
          <w:p w:rsidR="002A20FB" w:rsidRPr="00A53D32" w:rsidRDefault="00E16304" w:rsidP="00E16304">
            <w:pPr>
              <w:spacing w:before="240"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1630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30.05.2023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A20FB" w:rsidRPr="00A53D32" w:rsidRDefault="002A20FB" w:rsidP="002A20FB">
            <w:pPr>
              <w:spacing w:before="240" w:line="240" w:lineRule="atLeast"/>
              <w:ind w:right="1026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362CA6" w:rsidRDefault="00362CA6" w:rsidP="00362CA6">
      <w:pPr>
        <w:spacing w:after="0" w:line="240" w:lineRule="auto"/>
        <w:jc w:val="both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</w:pPr>
    </w:p>
    <w:p w:rsidR="00362CA6" w:rsidRPr="00362CA6" w:rsidRDefault="00362CA6" w:rsidP="00362CA6">
      <w:pPr>
        <w:spacing w:after="0" w:line="240" w:lineRule="auto"/>
        <w:jc w:val="both"/>
        <w:rPr>
          <w:rFonts w:ascii="Liberation Serif" w:eastAsia="NSimSun" w:hAnsi="Liberation Serif" w:hint="eastAsia"/>
          <w:b/>
          <w:kern w:val="2"/>
          <w:sz w:val="24"/>
          <w:szCs w:val="24"/>
          <w:lang w:eastAsia="zh-CN" w:bidi="hi-IN"/>
        </w:rPr>
      </w:pPr>
      <w:r w:rsidRPr="00362CA6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 xml:space="preserve">В соответствии с календарным графиком работы МБОУ Киевской СОШ, расписанием уроков на 2022-2023 учебный год количество часов по обществознанию в </w:t>
      </w:r>
      <w:r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10</w:t>
      </w:r>
      <w:r w:rsidRPr="00362CA6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 xml:space="preserve"> классе составляет </w:t>
      </w:r>
      <w:r>
        <w:rPr>
          <w:rFonts w:ascii="Liberation Serif" w:eastAsia="NSimSun" w:hAnsi="Liberation Serif"/>
          <w:b/>
          <w:kern w:val="2"/>
          <w:sz w:val="24"/>
          <w:szCs w:val="24"/>
          <w:lang w:eastAsia="zh-CN" w:bidi="hi-IN"/>
        </w:rPr>
        <w:t>3</w:t>
      </w:r>
      <w:r w:rsidRPr="00362CA6">
        <w:rPr>
          <w:rFonts w:ascii="Liberation Serif" w:eastAsia="NSimSun" w:hAnsi="Liberation Serif"/>
          <w:b/>
          <w:kern w:val="2"/>
          <w:sz w:val="24"/>
          <w:szCs w:val="24"/>
          <w:lang w:eastAsia="zh-CN" w:bidi="hi-IN"/>
        </w:rPr>
        <w:t xml:space="preserve"> час</w:t>
      </w:r>
      <w:r>
        <w:rPr>
          <w:rFonts w:ascii="Liberation Serif" w:eastAsia="NSimSun" w:hAnsi="Liberation Serif"/>
          <w:b/>
          <w:kern w:val="2"/>
          <w:sz w:val="24"/>
          <w:szCs w:val="24"/>
          <w:lang w:eastAsia="zh-CN" w:bidi="hi-IN"/>
        </w:rPr>
        <w:t>а</w:t>
      </w:r>
      <w:r w:rsidRPr="00362CA6">
        <w:rPr>
          <w:rFonts w:ascii="Liberation Serif" w:eastAsia="NSimSun" w:hAnsi="Liberation Serif"/>
          <w:b/>
          <w:kern w:val="2"/>
          <w:sz w:val="24"/>
          <w:szCs w:val="24"/>
          <w:lang w:eastAsia="zh-CN" w:bidi="hi-IN"/>
        </w:rPr>
        <w:t xml:space="preserve"> в неделю – </w:t>
      </w:r>
      <w:r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105</w:t>
      </w:r>
      <w:r w:rsidRPr="00362CA6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 xml:space="preserve"> часов в год</w:t>
      </w:r>
      <w:r w:rsidRPr="00362CA6">
        <w:rPr>
          <w:rFonts w:ascii="Liberation Serif" w:eastAsia="NSimSun" w:hAnsi="Liberation Serif"/>
          <w:b/>
          <w:kern w:val="2"/>
          <w:sz w:val="24"/>
          <w:szCs w:val="24"/>
          <w:lang w:eastAsia="zh-CN" w:bidi="hi-IN"/>
        </w:rPr>
        <w:t>.</w:t>
      </w:r>
    </w:p>
    <w:p w:rsidR="00362CA6" w:rsidRPr="00362CA6" w:rsidRDefault="00362CA6" w:rsidP="00362CA6">
      <w:pPr>
        <w:spacing w:after="0" w:line="240" w:lineRule="auto"/>
        <w:jc w:val="both"/>
        <w:rPr>
          <w:rFonts w:ascii="Liberation Serif" w:eastAsia="NSimSun" w:hAnsi="Liberation Serif" w:hint="eastAsia"/>
          <w:kern w:val="2"/>
          <w:sz w:val="24"/>
          <w:szCs w:val="24"/>
          <w:lang w:eastAsia="zh-CN" w:bidi="hi-IN"/>
        </w:rPr>
      </w:pPr>
      <w:r w:rsidRPr="00362CA6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 xml:space="preserve">В связи с праздничными днями и перенесенными выходными днями (Постановление Правительства РФ № ______ от ________ «О переносе выходных дне в 2022 году», проект Постановления Правительства РФ от ______ «О переносе выходных дней в 2023 году») произошло уплотнение учебного материала. Недостаток учебного времени компенсирован </w:t>
      </w:r>
      <w:proofErr w:type="spellStart"/>
      <w:r w:rsidRPr="00362CA6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путѐм</w:t>
      </w:r>
      <w:proofErr w:type="spellEnd"/>
      <w:r w:rsidRPr="00362CA6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 xml:space="preserve"> интеграции тем курса. Программа будет пройдена за </w:t>
      </w:r>
      <w:r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99</w:t>
      </w:r>
      <w:r w:rsidRPr="00362CA6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 xml:space="preserve"> час</w:t>
      </w:r>
      <w:r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ов</w:t>
      </w:r>
      <w:r w:rsidRPr="00362CA6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.</w:t>
      </w:r>
    </w:p>
    <w:p w:rsidR="00362CA6" w:rsidRPr="00362CA6" w:rsidRDefault="00362CA6" w:rsidP="00362CA6">
      <w:pPr>
        <w:overflowPunct w:val="0"/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362CA6" w:rsidRPr="00362CA6" w:rsidRDefault="00362CA6" w:rsidP="00362CA6">
      <w:pPr>
        <w:overflowPunct w:val="0"/>
        <w:spacing w:after="0" w:line="240" w:lineRule="auto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:rsidR="00362CA6" w:rsidRPr="00362CA6" w:rsidRDefault="00362CA6" w:rsidP="00362CA6">
      <w:pPr>
        <w:overflowPunct w:val="0"/>
        <w:spacing w:after="0" w:line="204" w:lineRule="auto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tbl>
      <w:tblPr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4644"/>
        <w:gridCol w:w="4893"/>
      </w:tblGrid>
      <w:tr w:rsidR="00362CA6" w:rsidRPr="00362CA6" w:rsidTr="00E2767A">
        <w:tc>
          <w:tcPr>
            <w:tcW w:w="4644" w:type="dxa"/>
            <w:hideMark/>
          </w:tcPr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СОГЛАСОВАНО</w:t>
            </w: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На заседании МО </w:t>
            </w: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гуманитарного цикла</w:t>
            </w: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Протокол №__ от_________</w:t>
            </w: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Руководитель МО Плешакова М.А.  </w:t>
            </w: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____________                 </w:t>
            </w:r>
          </w:p>
        </w:tc>
        <w:tc>
          <w:tcPr>
            <w:tcW w:w="4893" w:type="dxa"/>
            <w:hideMark/>
          </w:tcPr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ru-RU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СОГЛАСОВАНО                                                      Заместитель директора по УВР</w:t>
            </w:r>
          </w:p>
          <w:p w:rsidR="00362CA6" w:rsidRPr="00362CA6" w:rsidRDefault="00362CA6" w:rsidP="00362CA6">
            <w:pPr>
              <w:spacing w:after="0" w:line="240" w:lineRule="auto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 xml:space="preserve">/________/ </w:t>
            </w: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u w:val="single"/>
                <w:lang w:eastAsia="zh-CN" w:bidi="hi-IN"/>
              </w:rPr>
              <w:t>М. А. Плешакова/</w:t>
            </w:r>
          </w:p>
          <w:p w:rsidR="00362CA6" w:rsidRPr="00362CA6" w:rsidRDefault="00362CA6" w:rsidP="00362CA6">
            <w:pPr>
              <w:spacing w:after="0"/>
              <w:rPr>
                <w:rFonts w:ascii="Liberation Serif" w:eastAsia="NSimSun" w:hAnsi="Liberation Serif" w:hint="eastAsia"/>
                <w:kern w:val="2"/>
                <w:sz w:val="24"/>
                <w:szCs w:val="24"/>
                <w:lang w:eastAsia="zh-CN" w:bidi="hi-IN"/>
              </w:rPr>
            </w:pPr>
            <w:r w:rsidRPr="00362CA6">
              <w:rPr>
                <w:rFonts w:ascii="Liberation Serif" w:eastAsia="NSimSun" w:hAnsi="Liberation Serif"/>
                <w:kern w:val="2"/>
                <w:sz w:val="24"/>
                <w:szCs w:val="24"/>
                <w:lang w:eastAsia="zh-CN" w:bidi="hi-IN"/>
              </w:rPr>
              <w:t>«___» _________ 2022 года</w:t>
            </w:r>
          </w:p>
        </w:tc>
      </w:tr>
    </w:tbl>
    <w:p w:rsidR="00130D34" w:rsidRDefault="00130D34" w:rsidP="00925C2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sectPr w:rsidR="00130D34" w:rsidSect="002A20FB">
      <w:pgSz w:w="11906" w:h="16838"/>
      <w:pgMar w:top="1134" w:right="397" w:bottom="164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7F"/>
    <w:multiLevelType w:val="multilevel"/>
    <w:tmpl w:val="6BD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2456"/>
    <w:multiLevelType w:val="multilevel"/>
    <w:tmpl w:val="BDF4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D3C3A"/>
    <w:multiLevelType w:val="hybridMultilevel"/>
    <w:tmpl w:val="B7CA3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D4A7F"/>
    <w:multiLevelType w:val="multilevel"/>
    <w:tmpl w:val="4B402E0A"/>
    <w:lvl w:ilvl="0">
      <w:start w:val="1"/>
      <w:numFmt w:val="bullet"/>
      <w:lvlText w:val=""/>
      <w:lvlJc w:val="left"/>
      <w:pPr>
        <w:ind w:left="2127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551F5980"/>
    <w:multiLevelType w:val="multilevel"/>
    <w:tmpl w:val="78469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5B546E"/>
    <w:multiLevelType w:val="hybridMultilevel"/>
    <w:tmpl w:val="FF3AF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34AE"/>
    <w:rsid w:val="0005387B"/>
    <w:rsid w:val="00053F2C"/>
    <w:rsid w:val="000E372A"/>
    <w:rsid w:val="0011405D"/>
    <w:rsid w:val="00115CD6"/>
    <w:rsid w:val="00130D34"/>
    <w:rsid w:val="00151CB4"/>
    <w:rsid w:val="001547BE"/>
    <w:rsid w:val="001557A8"/>
    <w:rsid w:val="0015736F"/>
    <w:rsid w:val="001607AD"/>
    <w:rsid w:val="001C056F"/>
    <w:rsid w:val="001E7874"/>
    <w:rsid w:val="001F76E9"/>
    <w:rsid w:val="001F7FF8"/>
    <w:rsid w:val="00221253"/>
    <w:rsid w:val="002300B3"/>
    <w:rsid w:val="00253D61"/>
    <w:rsid w:val="00266269"/>
    <w:rsid w:val="002A20FB"/>
    <w:rsid w:val="002B3DDD"/>
    <w:rsid w:val="002D3FC6"/>
    <w:rsid w:val="00302EF2"/>
    <w:rsid w:val="00311D56"/>
    <w:rsid w:val="00325E42"/>
    <w:rsid w:val="0033256B"/>
    <w:rsid w:val="00340C08"/>
    <w:rsid w:val="00352362"/>
    <w:rsid w:val="003536C8"/>
    <w:rsid w:val="00362CA6"/>
    <w:rsid w:val="00363262"/>
    <w:rsid w:val="00365BA1"/>
    <w:rsid w:val="00367BAD"/>
    <w:rsid w:val="003959CA"/>
    <w:rsid w:val="003B17EA"/>
    <w:rsid w:val="003B6F1D"/>
    <w:rsid w:val="003E1628"/>
    <w:rsid w:val="00414B9B"/>
    <w:rsid w:val="00426399"/>
    <w:rsid w:val="00441F81"/>
    <w:rsid w:val="00452450"/>
    <w:rsid w:val="00454038"/>
    <w:rsid w:val="0046705C"/>
    <w:rsid w:val="004847E9"/>
    <w:rsid w:val="00486149"/>
    <w:rsid w:val="0050001A"/>
    <w:rsid w:val="00513973"/>
    <w:rsid w:val="00543CB3"/>
    <w:rsid w:val="00544B70"/>
    <w:rsid w:val="00573C02"/>
    <w:rsid w:val="00576A48"/>
    <w:rsid w:val="00593ACC"/>
    <w:rsid w:val="005A60B9"/>
    <w:rsid w:val="005C7942"/>
    <w:rsid w:val="005C7CEF"/>
    <w:rsid w:val="005D32ED"/>
    <w:rsid w:val="005F78BC"/>
    <w:rsid w:val="00600DF4"/>
    <w:rsid w:val="00635D04"/>
    <w:rsid w:val="00646E99"/>
    <w:rsid w:val="00660E9E"/>
    <w:rsid w:val="0066794B"/>
    <w:rsid w:val="0067279C"/>
    <w:rsid w:val="0067507A"/>
    <w:rsid w:val="0068283E"/>
    <w:rsid w:val="006934AE"/>
    <w:rsid w:val="006A1F30"/>
    <w:rsid w:val="006B467E"/>
    <w:rsid w:val="006C4C6D"/>
    <w:rsid w:val="006E4B5C"/>
    <w:rsid w:val="006F27AF"/>
    <w:rsid w:val="00712549"/>
    <w:rsid w:val="00717CF5"/>
    <w:rsid w:val="00733C30"/>
    <w:rsid w:val="0073598A"/>
    <w:rsid w:val="0074573A"/>
    <w:rsid w:val="00754672"/>
    <w:rsid w:val="007751BC"/>
    <w:rsid w:val="00775675"/>
    <w:rsid w:val="00793E32"/>
    <w:rsid w:val="007C0A80"/>
    <w:rsid w:val="007C2E7A"/>
    <w:rsid w:val="007D4A14"/>
    <w:rsid w:val="007F3A1E"/>
    <w:rsid w:val="0084529D"/>
    <w:rsid w:val="00853447"/>
    <w:rsid w:val="00885058"/>
    <w:rsid w:val="00895C6C"/>
    <w:rsid w:val="008A309B"/>
    <w:rsid w:val="008A472A"/>
    <w:rsid w:val="008C6FC7"/>
    <w:rsid w:val="008E7E30"/>
    <w:rsid w:val="008F5174"/>
    <w:rsid w:val="00904901"/>
    <w:rsid w:val="00904E26"/>
    <w:rsid w:val="0091600C"/>
    <w:rsid w:val="00925C28"/>
    <w:rsid w:val="00944F08"/>
    <w:rsid w:val="009B15B9"/>
    <w:rsid w:val="009B4823"/>
    <w:rsid w:val="00A157CE"/>
    <w:rsid w:val="00AA4B4B"/>
    <w:rsid w:val="00AD31DC"/>
    <w:rsid w:val="00AE506F"/>
    <w:rsid w:val="00AF3FEF"/>
    <w:rsid w:val="00AF6BB9"/>
    <w:rsid w:val="00AF714D"/>
    <w:rsid w:val="00B008FF"/>
    <w:rsid w:val="00B167A9"/>
    <w:rsid w:val="00B47842"/>
    <w:rsid w:val="00B54841"/>
    <w:rsid w:val="00C34575"/>
    <w:rsid w:val="00C35F7B"/>
    <w:rsid w:val="00C642DF"/>
    <w:rsid w:val="00CC0137"/>
    <w:rsid w:val="00CC77BF"/>
    <w:rsid w:val="00D2461C"/>
    <w:rsid w:val="00D6085A"/>
    <w:rsid w:val="00D9095E"/>
    <w:rsid w:val="00D97127"/>
    <w:rsid w:val="00DD68E5"/>
    <w:rsid w:val="00DF496D"/>
    <w:rsid w:val="00E043BE"/>
    <w:rsid w:val="00E14B80"/>
    <w:rsid w:val="00E16304"/>
    <w:rsid w:val="00E2108E"/>
    <w:rsid w:val="00E34DF6"/>
    <w:rsid w:val="00E5131F"/>
    <w:rsid w:val="00EE75D9"/>
    <w:rsid w:val="00EF0788"/>
    <w:rsid w:val="00F6353A"/>
    <w:rsid w:val="00FC1906"/>
    <w:rsid w:val="00FE1E5B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E992D4"/>
  <w15:docId w15:val="{29691CD9-E723-4D5D-BDEA-19BB66F7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4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34A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6934AE"/>
    <w:rPr>
      <w:rFonts w:ascii="Calibri" w:eastAsia="Times New Roman" w:hAnsi="Calibri" w:cs="Times New Roman"/>
    </w:rPr>
  </w:style>
  <w:style w:type="paragraph" w:customStyle="1" w:styleId="Default">
    <w:name w:val="Default"/>
    <w:rsid w:val="006934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934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5139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646E99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46E9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8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B167A9"/>
    <w:pPr>
      <w:ind w:left="720"/>
      <w:contextualSpacing/>
    </w:pPr>
  </w:style>
  <w:style w:type="character" w:styleId="a9">
    <w:name w:val="Hyperlink"/>
    <w:uiPriority w:val="99"/>
    <w:unhideWhenUsed/>
    <w:rsid w:val="006F27AF"/>
    <w:rPr>
      <w:color w:val="0000FF"/>
      <w:u w:val="single"/>
    </w:rPr>
  </w:style>
  <w:style w:type="paragraph" w:styleId="aa">
    <w:name w:val="Normal (Web)"/>
    <w:basedOn w:val="a"/>
    <w:link w:val="ab"/>
    <w:uiPriority w:val="99"/>
    <w:unhideWhenUsed/>
    <w:rsid w:val="006F2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">
    <w:name w:val="Font Style30"/>
    <w:rsid w:val="006F27AF"/>
    <w:rPr>
      <w:rFonts w:ascii="Times New Roman" w:hAnsi="Times New Roman" w:cs="Times New Roman" w:hint="default"/>
      <w:b/>
      <w:bCs/>
      <w:sz w:val="18"/>
      <w:szCs w:val="18"/>
    </w:rPr>
  </w:style>
  <w:style w:type="character" w:styleId="ac">
    <w:name w:val="Strong"/>
    <w:basedOn w:val="a0"/>
    <w:uiPriority w:val="99"/>
    <w:qFormat/>
    <w:rsid w:val="006F27AF"/>
    <w:rPr>
      <w:b/>
      <w:bCs/>
    </w:rPr>
  </w:style>
  <w:style w:type="character" w:customStyle="1" w:styleId="ab">
    <w:name w:val="Обычный (веб) Знак"/>
    <w:link w:val="aa"/>
    <w:uiPriority w:val="99"/>
    <w:locked/>
    <w:rsid w:val="00367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  <w:rsid w:val="003959CA"/>
  </w:style>
  <w:style w:type="paragraph" w:customStyle="1" w:styleId="c22">
    <w:name w:val="c22"/>
    <w:basedOn w:val="a"/>
    <w:qFormat/>
    <w:rsid w:val="003959CA"/>
    <w:pPr>
      <w:spacing w:beforeAutospacing="1" w:after="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A8973-95EF-4DA7-81B7-CD90347E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11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136</cp:revision>
  <dcterms:created xsi:type="dcterms:W3CDTF">2018-08-20T08:14:00Z</dcterms:created>
  <dcterms:modified xsi:type="dcterms:W3CDTF">2022-09-11T11:50:00Z</dcterms:modified>
</cp:coreProperties>
</file>