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87214" w:rsidRPr="00187214" w:rsidTr="00881F3F">
        <w:trPr>
          <w:trHeight w:val="1141"/>
        </w:trPr>
        <w:tc>
          <w:tcPr>
            <w:tcW w:w="6345" w:type="dxa"/>
          </w:tcPr>
          <w:p w:rsidR="00187214" w:rsidRPr="00187214" w:rsidRDefault="00187214" w:rsidP="001872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 w:rsidR="00881F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F3F"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 w:rsidR="00881F3F"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187214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="00187214"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>о возможностях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Ростовской области» </w:t>
      </w:r>
    </w:p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6A2B30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7EA2">
        <w:rPr>
          <w:rFonts w:ascii="Times New Roman" w:hAnsi="Times New Roman" w:cs="Times New Roman"/>
          <w:sz w:val="28"/>
          <w:szCs w:val="28"/>
        </w:rPr>
        <w:t>рамках мероприятий по повышению уровня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доступности дополнительного образования на территории </w:t>
      </w:r>
      <w:r w:rsidR="00E75E0C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с сентября 2018 года </w:t>
      </w:r>
      <w:r w:rsidR="00022B43">
        <w:rPr>
          <w:rFonts w:ascii="Times New Roman" w:hAnsi="Times New Roman" w:cs="Times New Roman"/>
          <w:sz w:val="28"/>
          <w:szCs w:val="28"/>
        </w:rPr>
        <w:t>функционирует Навигатор дополнительного образования</w:t>
      </w:r>
      <w:r w:rsidR="004E392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22B43">
        <w:rPr>
          <w:rFonts w:ascii="Times New Roman" w:hAnsi="Times New Roman" w:cs="Times New Roman"/>
          <w:sz w:val="28"/>
          <w:szCs w:val="28"/>
        </w:rPr>
        <w:t>, основн</w:t>
      </w:r>
      <w:r w:rsidR="005C1D8C">
        <w:rPr>
          <w:rFonts w:ascii="Times New Roman" w:hAnsi="Times New Roman" w:cs="Times New Roman"/>
          <w:sz w:val="28"/>
          <w:szCs w:val="28"/>
        </w:rPr>
        <w:t>ыми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5C1D8C">
        <w:rPr>
          <w:rFonts w:ascii="Times New Roman" w:hAnsi="Times New Roman" w:cs="Times New Roman"/>
          <w:sz w:val="28"/>
          <w:szCs w:val="28"/>
        </w:rPr>
        <w:t>ями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</w:t>
      </w:r>
      <w:r w:rsidR="005C1D8C">
        <w:rPr>
          <w:rFonts w:ascii="Times New Roman" w:hAnsi="Times New Roman" w:cs="Times New Roman"/>
          <w:sz w:val="28"/>
          <w:szCs w:val="28"/>
        </w:rPr>
        <w:t xml:space="preserve">, художественной и технической) и </w:t>
      </w:r>
      <w:r w:rsidR="003E7EA2">
        <w:rPr>
          <w:rFonts w:ascii="Times New Roman" w:hAnsi="Times New Roman" w:cs="Times New Roman"/>
          <w:sz w:val="28"/>
          <w:szCs w:val="28"/>
        </w:rPr>
        <w:t xml:space="preserve">обеспечение условий для </w:t>
      </w:r>
      <w:r w:rsidR="005C1D8C">
        <w:rPr>
          <w:rFonts w:ascii="Times New Roman" w:hAnsi="Times New Roman" w:cs="Times New Roman"/>
          <w:sz w:val="28"/>
          <w:szCs w:val="28"/>
        </w:rPr>
        <w:t>поиск</w:t>
      </w:r>
      <w:r w:rsidR="003E7EA2">
        <w:rPr>
          <w:rFonts w:ascii="Times New Roman" w:hAnsi="Times New Roman" w:cs="Times New Roman"/>
          <w:sz w:val="28"/>
          <w:szCs w:val="28"/>
        </w:rPr>
        <w:t>а</w:t>
      </w:r>
      <w:r w:rsidR="005C1D8C">
        <w:rPr>
          <w:rFonts w:ascii="Times New Roman" w:hAnsi="Times New Roman" w:cs="Times New Roman"/>
          <w:sz w:val="28"/>
          <w:szCs w:val="28"/>
        </w:rPr>
        <w:t xml:space="preserve"> наиболее актуальны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и интересны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для потребителя программ (существует</w:t>
      </w:r>
      <w:r w:rsidR="005C1D8C">
        <w:rPr>
          <w:rFonts w:ascii="Times New Roman" w:hAnsi="Times New Roman" w:cs="Times New Roman"/>
          <w:sz w:val="28"/>
          <w:szCs w:val="28"/>
        </w:rPr>
        <w:t xml:space="preserve"> возможность поиска </w:t>
      </w:r>
      <w:r w:rsidR="003E7EA2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5C1D8C">
        <w:rPr>
          <w:rFonts w:ascii="Times New Roman" w:hAnsi="Times New Roman" w:cs="Times New Roman"/>
          <w:sz w:val="28"/>
          <w:szCs w:val="28"/>
        </w:rPr>
        <w:t xml:space="preserve">по названию, </w:t>
      </w:r>
      <w:r w:rsidR="003E7EA2">
        <w:rPr>
          <w:rFonts w:ascii="Times New Roman" w:hAnsi="Times New Roman" w:cs="Times New Roman"/>
          <w:sz w:val="28"/>
          <w:szCs w:val="28"/>
        </w:rPr>
        <w:t>территории</w:t>
      </w:r>
      <w:r w:rsidR="005C1D8C">
        <w:rPr>
          <w:rFonts w:ascii="Times New Roman" w:hAnsi="Times New Roman" w:cs="Times New Roman"/>
          <w:sz w:val="28"/>
          <w:szCs w:val="28"/>
        </w:rPr>
        <w:t xml:space="preserve">, направленности и возрасту ребенка). Также предусмотрена возможность предварительной записи на </w:t>
      </w:r>
      <w:r w:rsidR="003E7EA2">
        <w:rPr>
          <w:rFonts w:ascii="Times New Roman" w:hAnsi="Times New Roman" w:cs="Times New Roman"/>
          <w:sz w:val="28"/>
          <w:szCs w:val="28"/>
        </w:rPr>
        <w:t>обучение по выбранной программе.</w:t>
      </w:r>
    </w:p>
    <w:p w:rsid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Для регистрации н</w:t>
      </w:r>
      <w:r w:rsidR="006A2B30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выполнить несколько простых шагов: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767D76">
        <w:rPr>
          <w:rFonts w:ascii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</w:t>
      </w:r>
      <w:r w:rsidR="004E392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67D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остовской</w:t>
      </w:r>
      <w:r w:rsidRPr="00767D76">
        <w:rPr>
          <w:rFonts w:ascii="Times New Roman" w:hAnsi="Times New Roman" w:cs="Times New Roman"/>
          <w:sz w:val="28"/>
          <w:szCs w:val="28"/>
        </w:rPr>
        <w:t xml:space="preserve"> области»</w:t>
      </w:r>
      <w:r w:rsidR="003E7EA2">
        <w:rPr>
          <w:rFonts w:ascii="Times New Roman" w:hAnsi="Times New Roman" w:cs="Times New Roman"/>
          <w:sz w:val="28"/>
          <w:szCs w:val="28"/>
        </w:rPr>
        <w:t>,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используя поисковую строку браузера или перейдя по ссылке </w:t>
      </w:r>
      <w:r w:rsidRPr="005C1D8C">
        <w:rPr>
          <w:rFonts w:ascii="Times New Roman" w:hAnsi="Times New Roman" w:cs="Times New Roman"/>
          <w:sz w:val="28"/>
          <w:szCs w:val="28"/>
          <w:u w:val="single"/>
        </w:rPr>
        <w:t>https://р61</w:t>
      </w:r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.навигатор.дети</w:t>
      </w:r>
    </w:p>
    <w:p w:rsidR="00767D76" w:rsidRP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767D76">
        <w:rPr>
          <w:rFonts w:ascii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767D76">
        <w:rPr>
          <w:rFonts w:ascii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767D76">
        <w:rPr>
          <w:rFonts w:ascii="Times New Roman" w:hAnsi="Times New Roman" w:cs="Times New Roman"/>
          <w:sz w:val="28"/>
          <w:szCs w:val="28"/>
        </w:rPr>
        <w:br/>
        <w:t>- городской округ или муниципальный</w:t>
      </w:r>
      <w:r w:rsidR="005C1D8C">
        <w:rPr>
          <w:rFonts w:ascii="Times New Roman" w:hAnsi="Times New Roman" w:cs="Times New Roman"/>
          <w:sz w:val="28"/>
          <w:szCs w:val="28"/>
        </w:rPr>
        <w:t xml:space="preserve"> район, где вы зарегистрированы </w:t>
      </w:r>
      <w:r w:rsidRPr="00767D76">
        <w:rPr>
          <w:rFonts w:ascii="Times New Roman" w:hAnsi="Times New Roman" w:cs="Times New Roman"/>
          <w:sz w:val="28"/>
          <w:szCs w:val="28"/>
        </w:rPr>
        <w:t>(выбрать нужный из выпадающего списка); </w:t>
      </w:r>
      <w:r w:rsidR="001A30C1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фамилию, имя, отчество (родителя);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номер мобильного телефона для связи;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Pr="00767D76">
        <w:rPr>
          <w:rFonts w:ascii="Times New Roman" w:hAnsi="Times New Roman" w:cs="Times New Roman"/>
          <w:sz w:val="28"/>
          <w:szCs w:val="28"/>
        </w:rPr>
        <w:lastRenderedPageBreak/>
        <w:t>- адрес электронной почты;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пароль (</w:t>
      </w:r>
      <w:r w:rsidR="005C1D8C">
        <w:rPr>
          <w:rFonts w:ascii="Times New Roman" w:hAnsi="Times New Roman" w:cs="Times New Roman"/>
          <w:sz w:val="28"/>
          <w:szCs w:val="28"/>
        </w:rPr>
        <w:t>выбрать</w:t>
      </w:r>
      <w:r w:rsidRPr="00767D76">
        <w:rPr>
          <w:rFonts w:ascii="Times New Roman" w:hAnsi="Times New Roman" w:cs="Times New Roman"/>
          <w:sz w:val="28"/>
          <w:szCs w:val="28"/>
        </w:rPr>
        <w:t xml:space="preserve"> самостоятельно).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 w:rsidR="003E7EA2">
        <w:rPr>
          <w:rFonts w:ascii="Times New Roman" w:hAnsi="Times New Roman" w:cs="Times New Roman"/>
          <w:sz w:val="28"/>
          <w:szCs w:val="28"/>
        </w:rPr>
        <w:t> После заполнения</w:t>
      </w:r>
      <w:r w:rsidRPr="00767D76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3E7EA2">
        <w:rPr>
          <w:rFonts w:ascii="Times New Roman" w:hAnsi="Times New Roman" w:cs="Times New Roman"/>
          <w:sz w:val="28"/>
          <w:szCs w:val="28"/>
        </w:rPr>
        <w:t>ой формы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</w:t>
      </w:r>
      <w:r w:rsidR="003E7EA2">
        <w:rPr>
          <w:rFonts w:ascii="Times New Roman" w:hAnsi="Times New Roman" w:cs="Times New Roman"/>
          <w:sz w:val="28"/>
          <w:szCs w:val="28"/>
        </w:rPr>
        <w:t>клика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«За</w:t>
      </w:r>
      <w:r w:rsidR="00EC1CAD">
        <w:rPr>
          <w:rFonts w:ascii="Times New Roman" w:hAnsi="Times New Roman" w:cs="Times New Roman"/>
          <w:sz w:val="28"/>
          <w:szCs w:val="28"/>
        </w:rPr>
        <w:t>регистрироваться»</w:t>
      </w:r>
      <w:r w:rsidR="003E7EA2">
        <w:rPr>
          <w:rFonts w:ascii="Times New Roman" w:hAnsi="Times New Roman" w:cs="Times New Roman"/>
          <w:sz w:val="28"/>
          <w:szCs w:val="28"/>
        </w:rPr>
        <w:t xml:space="preserve"> на указанный </w:t>
      </w:r>
      <w:r w:rsidRPr="00767D76">
        <w:rPr>
          <w:rFonts w:ascii="Times New Roman" w:hAnsi="Times New Roman" w:cs="Times New Roman"/>
          <w:sz w:val="28"/>
          <w:szCs w:val="28"/>
        </w:rPr>
        <w:t>адрес электронной почты поступит сообщение от Отдела поддержки Навигато</w:t>
      </w:r>
      <w:r w:rsidR="003E7EA2">
        <w:rPr>
          <w:rFonts w:ascii="Times New Roman" w:hAnsi="Times New Roman" w:cs="Times New Roman"/>
          <w:sz w:val="28"/>
          <w:szCs w:val="28"/>
        </w:rPr>
        <w:t>ра со ссылкой для подтверждения электронного адреса. Необходимо перейти</w:t>
      </w:r>
      <w:r w:rsidRPr="00767D76">
        <w:rPr>
          <w:rFonts w:ascii="Times New Roman" w:hAnsi="Times New Roman" w:cs="Times New Roman"/>
          <w:sz w:val="28"/>
          <w:szCs w:val="28"/>
        </w:rPr>
        <w:t xml:space="preserve"> по ссылке, указанной в письме, чтобы подтвердить свой e-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 w:rsidR="005C1D8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C1D8C" w:rsidRPr="005C1D8C">
        <w:rPr>
          <w:rFonts w:ascii="Times New Roman" w:hAnsi="Times New Roman" w:cs="Times New Roman"/>
          <w:b/>
          <w:bCs/>
          <w:sz w:val="28"/>
          <w:szCs w:val="28"/>
        </w:rPr>
        <w:t>се уведомления направляются системой только на подтвержденный адрес электронной почты.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 w:rsidR="00EC1CAD">
        <w:rPr>
          <w:rFonts w:ascii="Times New Roman" w:hAnsi="Times New Roman" w:cs="Times New Roman"/>
          <w:sz w:val="28"/>
          <w:szCs w:val="28"/>
        </w:rPr>
        <w:t> После перехода по ссылке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успешного подтверждения электронного адреса </w:t>
      </w:r>
      <w:r w:rsidR="003E7EA2">
        <w:rPr>
          <w:rFonts w:ascii="Times New Roman" w:hAnsi="Times New Roman" w:cs="Times New Roman"/>
          <w:sz w:val="28"/>
          <w:szCs w:val="28"/>
        </w:rPr>
        <w:t>можно</w:t>
      </w:r>
      <w:r w:rsidR="001938E2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войти в личный кабинет пользователя, нажав</w:t>
      </w:r>
      <w:r w:rsidRPr="00767D76">
        <w:rPr>
          <w:rFonts w:ascii="Times New Roman" w:hAnsi="Times New Roman" w:cs="Times New Roman"/>
          <w:sz w:val="28"/>
          <w:szCs w:val="28"/>
        </w:rPr>
        <w:t xml:space="preserve"> на </w:t>
      </w:r>
      <w:r w:rsidR="003E7EA2"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767D76">
        <w:rPr>
          <w:rFonts w:ascii="Times New Roman" w:hAnsi="Times New Roman" w:cs="Times New Roman"/>
          <w:sz w:val="28"/>
          <w:szCs w:val="28"/>
        </w:rPr>
        <w:t xml:space="preserve">ФИО в верхнем правом углу </w:t>
      </w:r>
      <w:r w:rsidR="003E7EA2">
        <w:rPr>
          <w:rFonts w:ascii="Times New Roman" w:hAnsi="Times New Roman" w:cs="Times New Roman"/>
          <w:sz w:val="28"/>
          <w:szCs w:val="28"/>
        </w:rPr>
        <w:t>экрана</w:t>
      </w:r>
      <w:r w:rsidR="00675851">
        <w:rPr>
          <w:rFonts w:ascii="Times New Roman" w:hAnsi="Times New Roman" w:cs="Times New Roman"/>
          <w:sz w:val="28"/>
          <w:szCs w:val="28"/>
        </w:rPr>
        <w:t>.</w:t>
      </w:r>
    </w:p>
    <w:p w:rsidR="005C1D8C" w:rsidRDefault="005C1D8C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76" w:rsidRPr="00767D76" w:rsidRDefault="003E7EA2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утери</w:t>
      </w:r>
      <w:r w:rsidR="00767D76"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парол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67D76" w:rsidRPr="00767D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необходимо нажать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</w:t>
      </w:r>
      <w:r w:rsidR="000B2B11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767D76" w:rsidRPr="00767D76">
        <w:rPr>
          <w:rFonts w:ascii="Times New Roman" w:hAnsi="Times New Roman" w:cs="Times New Roman"/>
          <w:sz w:val="28"/>
          <w:szCs w:val="28"/>
        </w:rPr>
        <w:t>«Не помню пароль», вве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="00767D76" w:rsidRPr="00767D76">
        <w:rPr>
          <w:rFonts w:ascii="Times New Roman" w:hAnsi="Times New Roman" w:cs="Times New Roman"/>
          <w:sz w:val="28"/>
          <w:szCs w:val="28"/>
        </w:rPr>
        <w:t>в открывшееся поле свой логин (e-</w:t>
      </w:r>
      <w:proofErr w:type="spellStart"/>
      <w:r w:rsidR="00767D76"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67D76" w:rsidRPr="00767D76">
        <w:rPr>
          <w:rFonts w:ascii="Times New Roman" w:hAnsi="Times New Roman" w:cs="Times New Roman"/>
          <w:sz w:val="28"/>
          <w:szCs w:val="28"/>
        </w:rPr>
        <w:t>, которы</w:t>
      </w:r>
      <w:r w:rsidR="000B2B11">
        <w:rPr>
          <w:rFonts w:ascii="Times New Roman" w:hAnsi="Times New Roman" w:cs="Times New Roman"/>
          <w:sz w:val="28"/>
          <w:szCs w:val="28"/>
        </w:rPr>
        <w:t>й указывали при регистрации) и кликнуть на кнопку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«Восстановить мой пароль» – письмо с новым паролем будет отправлено на указанную почту.</w:t>
      </w: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F2B" w:rsidRPr="001A30C1" w:rsidRDefault="00BD0F2B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37" w:rsidRPr="001A30C1" w:rsidRDefault="00C02337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Pr="001A30C1" w:rsidRDefault="00675851">
      <w:pPr>
        <w:rPr>
          <w:rFonts w:ascii="Times New Roman" w:hAnsi="Times New Roman" w:cs="Times New Roman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A30C1" w:rsidRPr="001A30C1" w:rsidTr="00881F3F">
        <w:trPr>
          <w:trHeight w:val="1565"/>
        </w:trPr>
        <w:tc>
          <w:tcPr>
            <w:tcW w:w="6345" w:type="dxa"/>
          </w:tcPr>
          <w:p w:rsidR="001A30C1" w:rsidRPr="001A30C1" w:rsidRDefault="001A30C1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1A30C1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_________</w:t>
            </w:r>
            <w:r w:rsidRPr="0018721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</w:tr>
    </w:tbl>
    <w:p w:rsidR="001A30C1" w:rsidRDefault="001A30C1">
      <w:pPr>
        <w:rPr>
          <w:rFonts w:ascii="Times New Roman" w:hAnsi="Times New Roman" w:cs="Times New Roman"/>
        </w:rPr>
      </w:pP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Графическое изображение баннера </w:t>
      </w: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2B343C" w:rsidRP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2B343C" w:rsidRDefault="002B343C">
      <w:pPr>
        <w:rPr>
          <w:rFonts w:ascii="Times New Roman" w:hAnsi="Times New Roman" w:cs="Times New Roman"/>
        </w:rPr>
      </w:pPr>
    </w:p>
    <w:p w:rsidR="002B343C" w:rsidRDefault="0011473F" w:rsidP="002B34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7500" cy="552450"/>
            <wp:effectExtent l="0" t="0" r="0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C" w:rsidRPr="004E3927" w:rsidRDefault="004E3927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 w:rsidRPr="004E3927">
        <w:rPr>
          <w:rFonts w:ascii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3927">
        <w:rPr>
          <w:rFonts w:ascii="Times New Roman" w:hAnsi="Times New Roman" w:cs="Times New Roman"/>
          <w:sz w:val="28"/>
          <w:szCs w:val="28"/>
        </w:rPr>
        <w:t>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https://р61.навигатор.дети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E3927" w:rsidRDefault="002B343C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="00675851">
        <w:rPr>
          <w:rFonts w:ascii="Times New Roman" w:hAnsi="Times New Roman" w:cs="Times New Roman"/>
          <w:sz w:val="28"/>
          <w:szCs w:val="28"/>
        </w:rPr>
        <w:t xml:space="preserve">баннера </w:t>
      </w:r>
      <w:r>
        <w:rPr>
          <w:rFonts w:ascii="Times New Roman" w:hAnsi="Times New Roman" w:cs="Times New Roman"/>
          <w:sz w:val="28"/>
          <w:szCs w:val="28"/>
        </w:rPr>
        <w:t>доступно по ссылке</w:t>
      </w:r>
      <w:r w:rsidR="004E392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4E3927"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https://yadi.sk/i/RpUe9KERiAUsXg</w:t>
        </w:r>
      </w:hyperlink>
      <w:r w:rsidR="004E3927">
        <w:rPr>
          <w:rFonts w:ascii="Times New Roman" w:hAnsi="Times New Roman" w:cs="Times New Roman"/>
          <w:sz w:val="28"/>
          <w:szCs w:val="28"/>
        </w:rPr>
        <w:t>.</w:t>
      </w:r>
    </w:p>
    <w:p w:rsidR="004E3927" w:rsidRDefault="004E3927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6335F0" w:rsidRPr="001A30C1" w:rsidTr="003D5CEA">
        <w:tc>
          <w:tcPr>
            <w:tcW w:w="6345" w:type="dxa"/>
          </w:tcPr>
          <w:p w:rsidR="006335F0" w:rsidRPr="001A30C1" w:rsidRDefault="006335F0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Ростовской области</w:t>
            </w:r>
          </w:p>
          <w:p w:rsidR="006335F0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D91181" w:rsidRDefault="00D91181" w:rsidP="00D9118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Наглядные материалы для размещения на информационных стендах о возможностях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D91181" w:rsidRDefault="00D91181" w:rsidP="00407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407C54" w:rsidRPr="00407C54" w:rsidRDefault="00407C54" w:rsidP="00407C54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847B7B" w:rsidRDefault="0011473F" w:rsidP="00847B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895850" cy="6934200"/>
            <wp:effectExtent l="0" t="0" r="0" b="0"/>
            <wp:docPr id="2" name="Рисунок 2" descr="наглядн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C1" w:rsidRPr="00847B7B" w:rsidRDefault="004E3927" w:rsidP="00847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Pr="00407C54">
        <w:rPr>
          <w:rFonts w:ascii="Times New Roman" w:hAnsi="Times New Roman" w:cs="Times New Roman"/>
          <w:sz w:val="28"/>
          <w:szCs w:val="28"/>
        </w:rPr>
        <w:t>доступно по ссылке:</w:t>
      </w:r>
      <w:r w:rsidR="006335F0" w:rsidRPr="00407C5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07C54" w:rsidRPr="00407C54">
          <w:rPr>
            <w:rStyle w:val="a7"/>
            <w:rFonts w:ascii="Times New Roman" w:hAnsi="Times New Roman" w:cs="Times New Roman"/>
            <w:sz w:val="28"/>
            <w:szCs w:val="28"/>
          </w:rPr>
          <w:t>https://yadi.sk/i/WHPQ69WcfsBj9Q</w:t>
        </w:r>
      </w:hyperlink>
      <w:r w:rsidR="00407C54" w:rsidRPr="00407C54">
        <w:rPr>
          <w:rFonts w:ascii="Times New Roman" w:hAnsi="Times New Roman" w:cs="Times New Roman"/>
          <w:sz w:val="28"/>
          <w:szCs w:val="28"/>
        </w:rPr>
        <w:t>.</w:t>
      </w:r>
      <w:r w:rsidR="00407C54">
        <w:t xml:space="preserve"> </w:t>
      </w:r>
    </w:p>
    <w:sectPr w:rsidR="001A30C1" w:rsidRPr="00847B7B" w:rsidSect="006644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15F3B"/>
    <w:multiLevelType w:val="hybridMultilevel"/>
    <w:tmpl w:val="D3BC74C4"/>
    <w:lvl w:ilvl="0" w:tplc="82AEC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2B"/>
    <w:rsid w:val="00022B43"/>
    <w:rsid w:val="000272E6"/>
    <w:rsid w:val="00035F0F"/>
    <w:rsid w:val="000B2B11"/>
    <w:rsid w:val="000D04C9"/>
    <w:rsid w:val="0011473F"/>
    <w:rsid w:val="00145DB6"/>
    <w:rsid w:val="00164878"/>
    <w:rsid w:val="00187214"/>
    <w:rsid w:val="001938E2"/>
    <w:rsid w:val="001A30C1"/>
    <w:rsid w:val="001A5511"/>
    <w:rsid w:val="001F2908"/>
    <w:rsid w:val="00296755"/>
    <w:rsid w:val="002A2433"/>
    <w:rsid w:val="002B2A3A"/>
    <w:rsid w:val="002B343C"/>
    <w:rsid w:val="002B698D"/>
    <w:rsid w:val="003E7EA2"/>
    <w:rsid w:val="00407C54"/>
    <w:rsid w:val="00470022"/>
    <w:rsid w:val="004E3927"/>
    <w:rsid w:val="00541571"/>
    <w:rsid w:val="00583D60"/>
    <w:rsid w:val="005C1D8C"/>
    <w:rsid w:val="005E0F35"/>
    <w:rsid w:val="005F12FC"/>
    <w:rsid w:val="006335F0"/>
    <w:rsid w:val="00657143"/>
    <w:rsid w:val="00664406"/>
    <w:rsid w:val="00675851"/>
    <w:rsid w:val="006A2B30"/>
    <w:rsid w:val="00731FC8"/>
    <w:rsid w:val="00767D76"/>
    <w:rsid w:val="007707FC"/>
    <w:rsid w:val="0084314D"/>
    <w:rsid w:val="00847B7B"/>
    <w:rsid w:val="00881F3F"/>
    <w:rsid w:val="00896672"/>
    <w:rsid w:val="00966BB7"/>
    <w:rsid w:val="00A2288C"/>
    <w:rsid w:val="00BA7883"/>
    <w:rsid w:val="00BD0F2B"/>
    <w:rsid w:val="00C02337"/>
    <w:rsid w:val="00C3456E"/>
    <w:rsid w:val="00CB14D9"/>
    <w:rsid w:val="00D91181"/>
    <w:rsid w:val="00E54A40"/>
    <w:rsid w:val="00E75E0C"/>
    <w:rsid w:val="00E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5415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415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5415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415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RpUe9KERiAUsX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8;61.&#1085;&#1072;&#1074;&#1080;&#1075;&#1072;&#1090;&#1086;&#1088;.&#1076;&#1077;&#1090;&#1080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di.sk/i/WHPQ69WcfsBj9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qqq</cp:lastModifiedBy>
  <cp:revision>3</cp:revision>
  <cp:lastPrinted>2019-02-20T06:24:00Z</cp:lastPrinted>
  <dcterms:created xsi:type="dcterms:W3CDTF">2019-02-20T06:24:00Z</dcterms:created>
  <dcterms:modified xsi:type="dcterms:W3CDTF">2019-02-24T17:45:00Z</dcterms:modified>
</cp:coreProperties>
</file>