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806" w:rsidRDefault="00437C97">
      <w:pPr>
        <w:pStyle w:val="1"/>
        <w:ind w:left="2445"/>
      </w:pPr>
      <w:r>
        <w:t>ПРОТОКОЛ</w:t>
      </w:r>
      <w:r>
        <w:rPr>
          <w:spacing w:val="-4"/>
        </w:rPr>
        <w:t xml:space="preserve"> </w:t>
      </w:r>
      <w:r w:rsidR="00822A9C">
        <w:t>№3</w:t>
      </w:r>
    </w:p>
    <w:p w:rsidR="00930806" w:rsidRDefault="00437C97">
      <w:pPr>
        <w:spacing w:before="76" w:line="297" w:lineRule="auto"/>
        <w:ind w:left="2450" w:right="2108"/>
        <w:jc w:val="center"/>
        <w:rPr>
          <w:b/>
          <w:i/>
          <w:sz w:val="28"/>
        </w:rPr>
      </w:pPr>
      <w:r>
        <w:rPr>
          <w:b/>
          <w:i/>
          <w:sz w:val="28"/>
        </w:rPr>
        <w:t>заседания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Штаба воспитательной работы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14"/>
          <w:sz w:val="28"/>
        </w:rPr>
        <w:t xml:space="preserve"> </w:t>
      </w:r>
      <w:r w:rsidR="00822A9C">
        <w:rPr>
          <w:b/>
          <w:i/>
          <w:sz w:val="28"/>
        </w:rPr>
        <w:t>Киевская СОШ</w:t>
      </w:r>
    </w:p>
    <w:p w:rsidR="00930806" w:rsidRDefault="00930806">
      <w:pPr>
        <w:pStyle w:val="a3"/>
        <w:spacing w:before="8"/>
        <w:ind w:left="0"/>
        <w:rPr>
          <w:b/>
          <w:i/>
          <w:sz w:val="18"/>
        </w:rPr>
      </w:pPr>
    </w:p>
    <w:p w:rsidR="00930806" w:rsidRPr="00F646FF" w:rsidRDefault="00437C97">
      <w:pPr>
        <w:pStyle w:val="1"/>
        <w:spacing w:before="86"/>
        <w:ind w:right="120"/>
        <w:jc w:val="right"/>
        <w:rPr>
          <w:i w:val="0"/>
        </w:rPr>
      </w:pPr>
      <w:r w:rsidRPr="00F646FF">
        <w:rPr>
          <w:i w:val="0"/>
          <w:u w:val="thick"/>
        </w:rPr>
        <w:t>от</w:t>
      </w:r>
      <w:r w:rsidRPr="00F646FF">
        <w:rPr>
          <w:i w:val="0"/>
          <w:spacing w:val="-11"/>
          <w:u w:val="thick"/>
        </w:rPr>
        <w:t xml:space="preserve"> </w:t>
      </w:r>
      <w:r w:rsidRPr="00F646FF">
        <w:rPr>
          <w:i w:val="0"/>
          <w:u w:val="thick"/>
        </w:rPr>
        <w:t>2</w:t>
      </w:r>
      <w:r w:rsidR="00F646FF" w:rsidRPr="00F646FF">
        <w:rPr>
          <w:i w:val="0"/>
          <w:u w:val="thick"/>
        </w:rPr>
        <w:t>8</w:t>
      </w:r>
      <w:r w:rsidRPr="00F646FF">
        <w:rPr>
          <w:i w:val="0"/>
          <w:u w:val="thick"/>
        </w:rPr>
        <w:t>.11.202</w:t>
      </w:r>
      <w:r w:rsidR="00F646FF">
        <w:rPr>
          <w:i w:val="0"/>
          <w:u w:val="thick"/>
        </w:rPr>
        <w:t>5</w:t>
      </w:r>
      <w:r w:rsidRPr="00F646FF">
        <w:rPr>
          <w:i w:val="0"/>
          <w:spacing w:val="8"/>
          <w:u w:val="thick"/>
        </w:rPr>
        <w:t xml:space="preserve"> </w:t>
      </w:r>
      <w:r w:rsidRPr="00F646FF">
        <w:rPr>
          <w:i w:val="0"/>
          <w:u w:val="thick"/>
        </w:rPr>
        <w:t>г.</w:t>
      </w:r>
    </w:p>
    <w:p w:rsidR="00930806" w:rsidRDefault="00437C97">
      <w:pPr>
        <w:spacing w:before="182"/>
        <w:ind w:left="462"/>
        <w:rPr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2"/>
          <w:sz w:val="28"/>
        </w:rPr>
        <w:t xml:space="preserve"> </w:t>
      </w:r>
      <w:r w:rsidR="00822A9C">
        <w:rPr>
          <w:spacing w:val="16"/>
          <w:sz w:val="28"/>
        </w:rPr>
        <w:t xml:space="preserve">13 </w:t>
      </w:r>
      <w:r>
        <w:rPr>
          <w:sz w:val="28"/>
        </w:rPr>
        <w:t>чел.</w:t>
      </w:r>
    </w:p>
    <w:p w:rsidR="00822A9C" w:rsidRDefault="00822A9C" w:rsidP="00822A9C">
      <w:pPr>
        <w:tabs>
          <w:tab w:val="left" w:pos="826"/>
        </w:tabs>
        <w:spacing w:before="6"/>
        <w:rPr>
          <w:b/>
          <w:sz w:val="28"/>
          <w:szCs w:val="28"/>
        </w:rPr>
      </w:pPr>
    </w:p>
    <w:p w:rsidR="00822A9C" w:rsidRDefault="00822A9C" w:rsidP="00822A9C">
      <w:pPr>
        <w:tabs>
          <w:tab w:val="left" w:pos="826"/>
        </w:tabs>
        <w:spacing w:before="6"/>
        <w:rPr>
          <w:spacing w:val="31"/>
          <w:sz w:val="28"/>
          <w:szCs w:val="28"/>
        </w:rPr>
      </w:pPr>
      <w:r>
        <w:rPr>
          <w:b/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директор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Тимонов Ю.А.,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по ВР – </w:t>
      </w:r>
      <w:proofErr w:type="spellStart"/>
      <w:r>
        <w:rPr>
          <w:sz w:val="28"/>
          <w:szCs w:val="28"/>
        </w:rPr>
        <w:t>Кебелеш</w:t>
      </w:r>
      <w:proofErr w:type="spellEnd"/>
      <w:r>
        <w:rPr>
          <w:sz w:val="28"/>
          <w:szCs w:val="28"/>
        </w:rPr>
        <w:t xml:space="preserve"> О.В., советник директора по воспитанию и взаимодействию с детскими общественными объединениями – </w:t>
      </w:r>
      <w:proofErr w:type="spellStart"/>
      <w:r w:rsidR="00F646FF">
        <w:rPr>
          <w:sz w:val="28"/>
          <w:szCs w:val="28"/>
        </w:rPr>
        <w:t>Чередник</w:t>
      </w:r>
      <w:proofErr w:type="spellEnd"/>
      <w:r w:rsidR="00F646FF">
        <w:rPr>
          <w:sz w:val="28"/>
          <w:szCs w:val="28"/>
        </w:rPr>
        <w:t xml:space="preserve"> В.И</w:t>
      </w:r>
      <w:r>
        <w:rPr>
          <w:sz w:val="28"/>
          <w:szCs w:val="28"/>
        </w:rPr>
        <w:t xml:space="preserve">.; классные руководители: </w:t>
      </w:r>
      <w:proofErr w:type="spellStart"/>
      <w:r>
        <w:rPr>
          <w:sz w:val="28"/>
          <w:szCs w:val="28"/>
        </w:rPr>
        <w:t>Поняткова</w:t>
      </w:r>
      <w:proofErr w:type="spellEnd"/>
      <w:r>
        <w:rPr>
          <w:sz w:val="28"/>
          <w:szCs w:val="28"/>
        </w:rPr>
        <w:t xml:space="preserve"> Л.Н., Соколова О.И., Кравченко О.П., Петровская Т.А., </w:t>
      </w:r>
      <w:r w:rsidR="00F646FF">
        <w:rPr>
          <w:sz w:val="28"/>
          <w:szCs w:val="28"/>
        </w:rPr>
        <w:t>Орлова А.М</w:t>
      </w:r>
      <w:r>
        <w:rPr>
          <w:sz w:val="28"/>
          <w:szCs w:val="28"/>
        </w:rPr>
        <w:t xml:space="preserve">., Таран Л.В., </w:t>
      </w:r>
      <w:proofErr w:type="spellStart"/>
      <w:r w:rsidR="00F646FF">
        <w:rPr>
          <w:sz w:val="28"/>
          <w:szCs w:val="28"/>
        </w:rPr>
        <w:t>Бородаенко</w:t>
      </w:r>
      <w:proofErr w:type="spellEnd"/>
      <w:r w:rsidR="00F646FF">
        <w:rPr>
          <w:sz w:val="28"/>
          <w:szCs w:val="28"/>
        </w:rPr>
        <w:t xml:space="preserve"> Т.А</w:t>
      </w:r>
      <w:r>
        <w:rPr>
          <w:sz w:val="28"/>
          <w:szCs w:val="28"/>
        </w:rPr>
        <w:t xml:space="preserve">., Гриценко В.Н.; учитель физической культуры </w:t>
      </w:r>
      <w:r w:rsidR="00F646FF">
        <w:rPr>
          <w:sz w:val="28"/>
          <w:szCs w:val="28"/>
        </w:rPr>
        <w:t>Шаламова А.Ю.</w:t>
      </w:r>
      <w:r>
        <w:rPr>
          <w:sz w:val="28"/>
          <w:szCs w:val="28"/>
        </w:rPr>
        <w:t>.</w:t>
      </w:r>
    </w:p>
    <w:p w:rsidR="00822A9C" w:rsidRDefault="00822A9C">
      <w:pPr>
        <w:pStyle w:val="a4"/>
      </w:pPr>
    </w:p>
    <w:p w:rsidR="00930806" w:rsidRDefault="00437C97">
      <w:pPr>
        <w:pStyle w:val="a4"/>
      </w:pPr>
      <w:r>
        <w:t>Повестка</w:t>
      </w:r>
      <w:r>
        <w:rPr>
          <w:spacing w:val="-5"/>
        </w:rPr>
        <w:t xml:space="preserve"> </w:t>
      </w:r>
      <w:r>
        <w:t>заседания: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3"/>
        <w:ind w:hanging="357"/>
        <w:rPr>
          <w:sz w:val="28"/>
        </w:rPr>
      </w:pPr>
      <w:r>
        <w:rPr>
          <w:w w:val="95"/>
          <w:sz w:val="28"/>
        </w:rPr>
        <w:t>О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выполнении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решений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заседаний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ШВР.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7"/>
        <w:ind w:hanging="361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проведении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мероприятий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декабре.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8"/>
        <w:ind w:hanging="357"/>
        <w:rPr>
          <w:sz w:val="28"/>
        </w:rPr>
      </w:pP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подготовке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Новогодним</w:t>
      </w:r>
      <w:r>
        <w:rPr>
          <w:spacing w:val="57"/>
          <w:sz w:val="28"/>
        </w:rPr>
        <w:t xml:space="preserve"> </w:t>
      </w:r>
      <w:r>
        <w:rPr>
          <w:sz w:val="28"/>
        </w:rPr>
        <w:t>праздникам.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48"/>
        <w:ind w:hanging="361"/>
        <w:rPr>
          <w:sz w:val="28"/>
        </w:rPr>
      </w:pPr>
      <w:r>
        <w:rPr>
          <w:w w:val="95"/>
          <w:sz w:val="28"/>
        </w:rPr>
        <w:t>Разработка</w:t>
      </w:r>
      <w:r>
        <w:rPr>
          <w:spacing w:val="59"/>
          <w:w w:val="95"/>
          <w:sz w:val="28"/>
        </w:rPr>
        <w:t xml:space="preserve"> </w:t>
      </w:r>
      <w:r>
        <w:rPr>
          <w:w w:val="95"/>
          <w:sz w:val="28"/>
        </w:rPr>
        <w:t>мероприятий  в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период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зимних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каникул.</w:t>
      </w:r>
    </w:p>
    <w:p w:rsidR="00930806" w:rsidRDefault="00437C97">
      <w:pPr>
        <w:pStyle w:val="a5"/>
        <w:numPr>
          <w:ilvl w:val="0"/>
          <w:numId w:val="1"/>
        </w:numPr>
        <w:tabs>
          <w:tab w:val="left" w:pos="463"/>
        </w:tabs>
        <w:spacing w:before="57" w:line="273" w:lineRule="auto"/>
        <w:ind w:right="112" w:hanging="351"/>
        <w:jc w:val="both"/>
        <w:rPr>
          <w:sz w:val="28"/>
        </w:rPr>
      </w:pPr>
      <w:r>
        <w:rPr>
          <w:sz w:val="28"/>
        </w:rPr>
        <w:t>О профилактической работе с учащимися и родителями накануне 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ТБ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каникулами.</w:t>
      </w:r>
    </w:p>
    <w:p w:rsidR="00930806" w:rsidRDefault="00930806">
      <w:pPr>
        <w:pStyle w:val="a3"/>
        <w:spacing w:before="1"/>
        <w:ind w:left="0"/>
        <w:rPr>
          <w:sz w:val="29"/>
        </w:rPr>
      </w:pPr>
    </w:p>
    <w:p w:rsidR="00930806" w:rsidRDefault="00437C97">
      <w:pPr>
        <w:spacing w:before="1" w:line="235" w:lineRule="auto"/>
        <w:ind w:left="462" w:right="268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71"/>
          <w:sz w:val="28"/>
        </w:rPr>
        <w:t xml:space="preserve"> </w:t>
      </w:r>
      <w:r w:rsidR="00822A9C">
        <w:rPr>
          <w:b/>
          <w:sz w:val="28"/>
        </w:rPr>
        <w:t>У</w:t>
      </w:r>
      <w:r>
        <w:rPr>
          <w:b/>
          <w:sz w:val="28"/>
        </w:rPr>
        <w:t>В Р</w:t>
      </w:r>
      <w:r>
        <w:rPr>
          <w:b/>
          <w:spacing w:val="1"/>
          <w:sz w:val="28"/>
        </w:rPr>
        <w:t xml:space="preserve"> </w:t>
      </w:r>
      <w:proofErr w:type="spellStart"/>
      <w:r w:rsidR="00822A9C">
        <w:rPr>
          <w:b/>
          <w:sz w:val="28"/>
        </w:rPr>
        <w:t>Кебелеш</w:t>
      </w:r>
      <w:proofErr w:type="spellEnd"/>
      <w:r w:rsidR="00822A9C">
        <w:rPr>
          <w:b/>
          <w:sz w:val="28"/>
        </w:rPr>
        <w:t xml:space="preserve"> О.В. 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по протоколу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822A9C">
        <w:rPr>
          <w:sz w:val="28"/>
        </w:rPr>
        <w:t>2</w:t>
      </w:r>
      <w:r>
        <w:rPr>
          <w:sz w:val="28"/>
        </w:rPr>
        <w:t>:</w:t>
      </w:r>
    </w:p>
    <w:p w:rsidR="00930806" w:rsidRDefault="00437C97">
      <w:pPr>
        <w:pStyle w:val="a5"/>
        <w:numPr>
          <w:ilvl w:val="1"/>
          <w:numId w:val="1"/>
        </w:numPr>
        <w:tabs>
          <w:tab w:val="left" w:pos="736"/>
        </w:tabs>
        <w:spacing w:before="2"/>
        <w:ind w:right="204" w:firstLine="0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 активно</w:t>
      </w:r>
      <w:r>
        <w:rPr>
          <w:spacing w:val="2"/>
          <w:sz w:val="28"/>
        </w:rPr>
        <w:t xml:space="preserve"> </w:t>
      </w:r>
      <w:r>
        <w:rPr>
          <w:sz w:val="28"/>
        </w:rPr>
        <w:t>принимали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мероприятиях;</w:t>
      </w:r>
    </w:p>
    <w:p w:rsidR="00930806" w:rsidRDefault="00437C97">
      <w:pPr>
        <w:pStyle w:val="a5"/>
        <w:numPr>
          <w:ilvl w:val="1"/>
          <w:numId w:val="1"/>
        </w:numPr>
        <w:tabs>
          <w:tab w:val="left" w:pos="640"/>
        </w:tabs>
        <w:ind w:right="212" w:firstLine="0"/>
        <w:jc w:val="both"/>
        <w:rPr>
          <w:sz w:val="28"/>
        </w:rPr>
      </w:pPr>
      <w:r>
        <w:rPr>
          <w:sz w:val="28"/>
        </w:rPr>
        <w:t>мероприятия в рамках Дня народного единства проведены в полном объёме</w:t>
      </w:r>
      <w:r>
        <w:rPr>
          <w:spacing w:val="1"/>
          <w:sz w:val="28"/>
        </w:rPr>
        <w:t xml:space="preserve"> </w:t>
      </w:r>
      <w:r>
        <w:rPr>
          <w:sz w:val="28"/>
        </w:rPr>
        <w:t>(онлайн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офлайн),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активное</w:t>
      </w:r>
      <w:r w:rsidR="004630C7">
        <w:rPr>
          <w:sz w:val="28"/>
        </w:rPr>
        <w:t xml:space="preserve"> </w:t>
      </w:r>
      <w:r>
        <w:rPr>
          <w:sz w:val="28"/>
        </w:rPr>
        <w:t>участие принимали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педагоги;</w:t>
      </w:r>
    </w:p>
    <w:p w:rsidR="00930806" w:rsidRDefault="00437C97">
      <w:pPr>
        <w:pStyle w:val="a5"/>
        <w:numPr>
          <w:ilvl w:val="1"/>
          <w:numId w:val="1"/>
        </w:numPr>
        <w:tabs>
          <w:tab w:val="left" w:pos="736"/>
        </w:tabs>
        <w:ind w:right="201" w:firstLine="0"/>
        <w:jc w:val="both"/>
        <w:rPr>
          <w:color w:val="111111"/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принимали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"/>
          <w:sz w:val="28"/>
        </w:rPr>
        <w:t xml:space="preserve"> </w:t>
      </w:r>
      <w:r>
        <w:rPr>
          <w:sz w:val="28"/>
        </w:rPr>
        <w:t>в мероприятиях.</w:t>
      </w:r>
    </w:p>
    <w:p w:rsidR="00930806" w:rsidRDefault="00930806">
      <w:pPr>
        <w:pStyle w:val="a3"/>
        <w:spacing w:before="9"/>
        <w:ind w:left="0"/>
        <w:rPr>
          <w:sz w:val="27"/>
        </w:rPr>
      </w:pPr>
    </w:p>
    <w:p w:rsidR="00930806" w:rsidRDefault="00437C97">
      <w:pPr>
        <w:pStyle w:val="a3"/>
      </w:pPr>
      <w:r>
        <w:rPr>
          <w:b/>
          <w:i/>
        </w:rPr>
        <w:t>Решили:</w:t>
      </w:r>
      <w:r>
        <w:rPr>
          <w:b/>
          <w:i/>
          <w:spacing w:val="-5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4630C7">
        <w:t>2</w:t>
      </w:r>
      <w:r>
        <w:rPr>
          <w:spacing w:val="-3"/>
        </w:rPr>
        <w:t xml:space="preserve"> </w:t>
      </w:r>
      <w:r>
        <w:t>считать удовлетворительной.</w:t>
      </w:r>
    </w:p>
    <w:p w:rsidR="00930806" w:rsidRDefault="00930806">
      <w:pPr>
        <w:pStyle w:val="a3"/>
        <w:spacing w:before="10"/>
        <w:ind w:left="0"/>
        <w:rPr>
          <w:sz w:val="29"/>
        </w:rPr>
      </w:pPr>
    </w:p>
    <w:p w:rsidR="00930806" w:rsidRDefault="00437C97">
      <w:pPr>
        <w:spacing w:line="237" w:lineRule="auto"/>
        <w:ind w:left="462" w:right="200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1"/>
          <w:sz w:val="28"/>
        </w:rPr>
        <w:t xml:space="preserve"> </w:t>
      </w:r>
      <w:proofErr w:type="spellStart"/>
      <w:r w:rsidR="00F646FF">
        <w:rPr>
          <w:b/>
          <w:sz w:val="28"/>
        </w:rPr>
        <w:t>Чередник</w:t>
      </w:r>
      <w:proofErr w:type="spellEnd"/>
      <w:r w:rsidR="00F646FF">
        <w:rPr>
          <w:b/>
          <w:sz w:val="28"/>
        </w:rPr>
        <w:t xml:space="preserve"> В.И.</w:t>
      </w:r>
      <w:r w:rsidR="004630C7">
        <w:rPr>
          <w:b/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декабре:</w:t>
      </w:r>
    </w:p>
    <w:p w:rsidR="00930806" w:rsidRDefault="00437C97">
      <w:pPr>
        <w:pStyle w:val="a5"/>
        <w:numPr>
          <w:ilvl w:val="2"/>
          <w:numId w:val="1"/>
        </w:numPr>
        <w:tabs>
          <w:tab w:val="left" w:pos="1182"/>
          <w:tab w:val="left" w:pos="1183"/>
        </w:tabs>
        <w:spacing w:before="5"/>
        <w:rPr>
          <w:sz w:val="28"/>
        </w:rPr>
      </w:pPr>
      <w:r>
        <w:rPr>
          <w:sz w:val="28"/>
        </w:rPr>
        <w:t>Правовая</w:t>
      </w:r>
      <w:r>
        <w:rPr>
          <w:spacing w:val="-3"/>
          <w:sz w:val="28"/>
        </w:rPr>
        <w:t xml:space="preserve"> </w:t>
      </w:r>
      <w:r>
        <w:rPr>
          <w:sz w:val="28"/>
        </w:rPr>
        <w:t>декада,</w:t>
      </w:r>
    </w:p>
    <w:p w:rsidR="00930806" w:rsidRDefault="00437C97">
      <w:pPr>
        <w:pStyle w:val="a5"/>
        <w:numPr>
          <w:ilvl w:val="2"/>
          <w:numId w:val="1"/>
        </w:numPr>
        <w:tabs>
          <w:tab w:val="left" w:pos="1182"/>
          <w:tab w:val="left" w:pos="1183"/>
        </w:tabs>
        <w:spacing w:before="3"/>
        <w:rPr>
          <w:sz w:val="28"/>
        </w:rPr>
      </w:pPr>
      <w:r>
        <w:rPr>
          <w:sz w:val="28"/>
        </w:rPr>
        <w:t>Неделя</w:t>
      </w:r>
      <w:r>
        <w:rPr>
          <w:spacing w:val="-3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Славы,</w:t>
      </w:r>
    </w:p>
    <w:p w:rsidR="00930806" w:rsidRDefault="00437C97">
      <w:pPr>
        <w:pStyle w:val="a5"/>
        <w:numPr>
          <w:ilvl w:val="2"/>
          <w:numId w:val="1"/>
        </w:numPr>
        <w:tabs>
          <w:tab w:val="left" w:pos="1182"/>
          <w:tab w:val="left" w:pos="1183"/>
        </w:tabs>
        <w:spacing w:before="2"/>
        <w:rPr>
          <w:sz w:val="28"/>
        </w:rPr>
      </w:pPr>
      <w:r>
        <w:rPr>
          <w:sz w:val="28"/>
        </w:rPr>
        <w:t>Новогодние</w:t>
      </w:r>
      <w:r>
        <w:rPr>
          <w:spacing w:val="16"/>
          <w:sz w:val="28"/>
        </w:rPr>
        <w:t xml:space="preserve"> </w:t>
      </w:r>
      <w:r>
        <w:rPr>
          <w:sz w:val="28"/>
        </w:rPr>
        <w:t>представления.</w:t>
      </w:r>
    </w:p>
    <w:p w:rsidR="00930806" w:rsidRDefault="00930806">
      <w:pPr>
        <w:pStyle w:val="a3"/>
        <w:spacing w:before="11"/>
        <w:ind w:left="0"/>
        <w:rPr>
          <w:sz w:val="27"/>
        </w:rPr>
      </w:pPr>
    </w:p>
    <w:p w:rsidR="00930806" w:rsidRDefault="00437C97">
      <w:pPr>
        <w:pStyle w:val="a3"/>
        <w:ind w:right="199"/>
        <w:jc w:val="both"/>
      </w:pPr>
      <w:r>
        <w:rPr>
          <w:b/>
          <w:i/>
        </w:rPr>
        <w:t>Решили</w:t>
      </w:r>
      <w:r>
        <w:t>, провести мероприятия в рамках Правовой декады, Недели Воинской</w:t>
      </w:r>
      <w:r>
        <w:rPr>
          <w:spacing w:val="-67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-67"/>
        </w:rPr>
        <w:t xml:space="preserve"> </w:t>
      </w:r>
      <w:r>
        <w:t>руководителей.</w:t>
      </w:r>
    </w:p>
    <w:p w:rsidR="00930806" w:rsidRDefault="00930806">
      <w:pPr>
        <w:jc w:val="both"/>
        <w:sectPr w:rsidR="00930806">
          <w:type w:val="continuous"/>
          <w:pgSz w:w="11570" w:h="16490"/>
          <w:pgMar w:top="960" w:right="540" w:bottom="0" w:left="940" w:header="720" w:footer="720" w:gutter="0"/>
          <w:cols w:space="720"/>
        </w:sectPr>
      </w:pPr>
    </w:p>
    <w:p w:rsidR="00930806" w:rsidRDefault="00437C97">
      <w:pPr>
        <w:pStyle w:val="a3"/>
        <w:spacing w:before="65"/>
        <w:ind w:right="203"/>
        <w:jc w:val="both"/>
      </w:pPr>
      <w:r>
        <w:lastRenderedPageBreak/>
        <w:t>Ответственные: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BP</w:t>
      </w:r>
      <w:r>
        <w:rPr>
          <w:spacing w:val="1"/>
        </w:rPr>
        <w:t xml:space="preserve"> </w:t>
      </w:r>
      <w:proofErr w:type="spellStart"/>
      <w:r w:rsidR="004630C7">
        <w:t>Кебелеш</w:t>
      </w:r>
      <w:proofErr w:type="spellEnd"/>
      <w:r w:rsidR="004630C7">
        <w:t xml:space="preserve"> О.В</w:t>
      </w:r>
      <w:r>
        <w:t>.,</w:t>
      </w:r>
      <w:r>
        <w:rPr>
          <w:spacing w:val="1"/>
        </w:rPr>
        <w:t xml:space="preserve"> </w:t>
      </w: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 w:rsidR="00F646FF">
        <w:t>Чередник</w:t>
      </w:r>
      <w:proofErr w:type="spellEnd"/>
      <w:r w:rsidR="00F646FF">
        <w:t xml:space="preserve"> В.И</w:t>
      </w:r>
      <w:r>
        <w:t>.</w:t>
      </w:r>
    </w:p>
    <w:p w:rsidR="00930806" w:rsidRDefault="00930806">
      <w:pPr>
        <w:pStyle w:val="a3"/>
        <w:spacing w:before="9"/>
        <w:ind w:left="0"/>
      </w:pPr>
    </w:p>
    <w:p w:rsidR="00930806" w:rsidRPr="00437C97" w:rsidRDefault="00437C97" w:rsidP="00437C97">
      <w:pPr>
        <w:spacing w:line="235" w:lineRule="auto"/>
        <w:ind w:left="462" w:right="200"/>
        <w:jc w:val="both"/>
        <w:rPr>
          <w:sz w:val="28"/>
          <w:szCs w:val="28"/>
        </w:rPr>
      </w:pPr>
      <w:r>
        <w:rPr>
          <w:b/>
          <w:sz w:val="28"/>
        </w:rPr>
        <w:t>По третьему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воспитанию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1"/>
          <w:sz w:val="28"/>
        </w:rPr>
        <w:t xml:space="preserve"> </w:t>
      </w:r>
      <w:proofErr w:type="spellStart"/>
      <w:r w:rsidR="00F646FF">
        <w:rPr>
          <w:b/>
          <w:sz w:val="28"/>
        </w:rPr>
        <w:t>Чередник</w:t>
      </w:r>
      <w:proofErr w:type="spellEnd"/>
      <w:r w:rsidR="00F646FF">
        <w:rPr>
          <w:b/>
          <w:sz w:val="28"/>
        </w:rPr>
        <w:t xml:space="preserve"> В.И.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рассказала о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 Новогодним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мероприятиям:</w:t>
      </w:r>
      <w:r>
        <w:rPr>
          <w:spacing w:val="-4"/>
          <w:sz w:val="28"/>
        </w:rPr>
        <w:t xml:space="preserve"> </w:t>
      </w:r>
      <w:r w:rsidRPr="00437C97">
        <w:rPr>
          <w:sz w:val="28"/>
          <w:szCs w:val="28"/>
        </w:rPr>
        <w:t>(</w:t>
      </w:r>
      <w:r w:rsidRPr="00437C97">
        <w:rPr>
          <w:w w:val="95"/>
          <w:sz w:val="28"/>
          <w:szCs w:val="28"/>
        </w:rPr>
        <w:t>1-11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классы);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предполагаемое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место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проведения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холл;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разрабатываются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w w:val="95"/>
          <w:sz w:val="28"/>
          <w:szCs w:val="28"/>
        </w:rPr>
        <w:t>меры</w:t>
      </w:r>
      <w:r w:rsidRPr="00437C97">
        <w:rPr>
          <w:spacing w:val="1"/>
          <w:w w:val="95"/>
          <w:sz w:val="28"/>
          <w:szCs w:val="28"/>
        </w:rPr>
        <w:t xml:space="preserve"> </w:t>
      </w:r>
      <w:r w:rsidRPr="00437C97">
        <w:rPr>
          <w:sz w:val="28"/>
          <w:szCs w:val="28"/>
        </w:rPr>
        <w:t>пожарной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и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антитеррористической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безопасности,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график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дежурства</w:t>
      </w:r>
      <w:r w:rsidRPr="00437C97">
        <w:rPr>
          <w:spacing w:val="1"/>
          <w:sz w:val="28"/>
          <w:szCs w:val="28"/>
        </w:rPr>
        <w:t xml:space="preserve"> </w:t>
      </w:r>
      <w:r w:rsidRPr="00437C97">
        <w:rPr>
          <w:sz w:val="28"/>
          <w:szCs w:val="28"/>
        </w:rPr>
        <w:t>ответственных</w:t>
      </w:r>
      <w:r w:rsidRPr="00437C97">
        <w:rPr>
          <w:spacing w:val="46"/>
          <w:sz w:val="28"/>
          <w:szCs w:val="28"/>
        </w:rPr>
        <w:t xml:space="preserve"> </w:t>
      </w:r>
      <w:r w:rsidRPr="00437C97">
        <w:rPr>
          <w:sz w:val="28"/>
          <w:szCs w:val="28"/>
        </w:rPr>
        <w:t>за</w:t>
      </w:r>
      <w:r w:rsidRPr="00437C97">
        <w:rPr>
          <w:spacing w:val="6"/>
          <w:sz w:val="28"/>
          <w:szCs w:val="28"/>
        </w:rPr>
        <w:t xml:space="preserve"> </w:t>
      </w:r>
      <w:r w:rsidRPr="00437C97">
        <w:rPr>
          <w:sz w:val="28"/>
          <w:szCs w:val="28"/>
        </w:rPr>
        <w:t>безопасность.</w:t>
      </w:r>
    </w:p>
    <w:p w:rsidR="00930806" w:rsidRDefault="00930806">
      <w:pPr>
        <w:pStyle w:val="a3"/>
        <w:spacing w:before="9"/>
        <w:ind w:left="0"/>
        <w:rPr>
          <w:sz w:val="29"/>
        </w:rPr>
      </w:pPr>
    </w:p>
    <w:p w:rsidR="00930806" w:rsidRDefault="00437C97">
      <w:pPr>
        <w:pStyle w:val="a3"/>
        <w:spacing w:line="242" w:lineRule="auto"/>
        <w:ind w:right="212"/>
        <w:jc w:val="both"/>
      </w:pPr>
      <w:r>
        <w:rPr>
          <w:b/>
          <w:i/>
        </w:rPr>
        <w:t>Решили:</w:t>
      </w:r>
      <w:r>
        <w:rPr>
          <w:b/>
          <w:i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безопасности.</w:t>
      </w:r>
    </w:p>
    <w:p w:rsidR="00930806" w:rsidRDefault="00437C97">
      <w:pPr>
        <w:pStyle w:val="a3"/>
        <w:spacing w:before="7" w:line="242" w:lineRule="auto"/>
        <w:ind w:right="200"/>
        <w:jc w:val="both"/>
      </w:pPr>
      <w:r>
        <w:t>Ответственные: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BP</w:t>
      </w:r>
      <w:r>
        <w:rPr>
          <w:spacing w:val="1"/>
        </w:rPr>
        <w:t xml:space="preserve"> </w:t>
      </w:r>
      <w:proofErr w:type="spellStart"/>
      <w:r>
        <w:t>Кебелеш</w:t>
      </w:r>
      <w:proofErr w:type="spellEnd"/>
      <w:r>
        <w:t xml:space="preserve"> О.В., 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 w:rsidR="00F646FF">
        <w:t>Чередник</w:t>
      </w:r>
      <w:proofErr w:type="spellEnd"/>
      <w:r w:rsidR="00F646FF">
        <w:t xml:space="preserve"> В.И</w:t>
      </w:r>
      <w:r>
        <w:t>.</w:t>
      </w:r>
    </w:p>
    <w:p w:rsidR="00930806" w:rsidRDefault="00930806">
      <w:pPr>
        <w:pStyle w:val="a3"/>
        <w:spacing w:before="9"/>
        <w:ind w:left="0"/>
      </w:pPr>
    </w:p>
    <w:p w:rsidR="00930806" w:rsidRDefault="00437C97">
      <w:pPr>
        <w:spacing w:before="1" w:line="235" w:lineRule="auto"/>
        <w:ind w:left="462" w:right="198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четвёртому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BP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О.В., </w:t>
      </w:r>
      <w:r>
        <w:rPr>
          <w:sz w:val="28"/>
        </w:rPr>
        <w:t>которая</w:t>
      </w:r>
      <w:r>
        <w:rPr>
          <w:spacing w:val="24"/>
          <w:sz w:val="28"/>
        </w:rPr>
        <w:t xml:space="preserve"> </w:t>
      </w:r>
      <w:r>
        <w:rPr>
          <w:sz w:val="28"/>
        </w:rPr>
        <w:t>рассказала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24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</w:p>
    <w:p w:rsidR="00930806" w:rsidRDefault="00437C97">
      <w:pPr>
        <w:spacing w:before="64" w:line="247" w:lineRule="auto"/>
        <w:ind w:left="462" w:right="200"/>
        <w:jc w:val="both"/>
        <w:rPr>
          <w:sz w:val="27"/>
        </w:rPr>
      </w:pPr>
      <w:r>
        <w:rPr>
          <w:w w:val="105"/>
          <w:sz w:val="27"/>
        </w:rPr>
        <w:t>зимних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каникул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участием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классных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руководителей,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педагогов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дополнительного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образования,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особое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внимание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уделено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обеспечению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безопасности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период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проведения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мероприятий;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ряд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мероприятий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предусмотрено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провести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формате онлайн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связи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 большим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периодом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выходных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праздничных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дней.</w:t>
      </w:r>
    </w:p>
    <w:p w:rsidR="00930806" w:rsidRDefault="00437C97">
      <w:pPr>
        <w:spacing w:before="259" w:line="252" w:lineRule="auto"/>
        <w:ind w:left="462" w:right="192"/>
        <w:jc w:val="both"/>
        <w:rPr>
          <w:sz w:val="27"/>
        </w:rPr>
      </w:pPr>
      <w:r>
        <w:rPr>
          <w:b/>
          <w:i/>
          <w:sz w:val="27"/>
        </w:rPr>
        <w:t xml:space="preserve">Решили: </w:t>
      </w:r>
      <w:r>
        <w:rPr>
          <w:sz w:val="27"/>
        </w:rPr>
        <w:t>провести мероприятия в период зимних</w:t>
      </w:r>
      <w:r>
        <w:rPr>
          <w:spacing w:val="1"/>
          <w:sz w:val="27"/>
        </w:rPr>
        <w:t xml:space="preserve"> </w:t>
      </w:r>
      <w:r>
        <w:rPr>
          <w:sz w:val="27"/>
        </w:rPr>
        <w:t>каникул с соблюдением всех</w:t>
      </w:r>
      <w:r>
        <w:rPr>
          <w:spacing w:val="1"/>
          <w:sz w:val="27"/>
        </w:rPr>
        <w:t xml:space="preserve"> </w:t>
      </w:r>
      <w:r>
        <w:rPr>
          <w:sz w:val="27"/>
        </w:rPr>
        <w:t>норм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безопасности;</w:t>
      </w:r>
      <w:r>
        <w:rPr>
          <w:spacing w:val="1"/>
          <w:sz w:val="27"/>
        </w:rPr>
        <w:t xml:space="preserve"> </w:t>
      </w:r>
      <w:r>
        <w:rPr>
          <w:sz w:val="27"/>
        </w:rPr>
        <w:t>подготовить</w:t>
      </w:r>
      <w:r>
        <w:rPr>
          <w:spacing w:val="1"/>
          <w:sz w:val="27"/>
        </w:rPr>
        <w:t xml:space="preserve"> </w:t>
      </w:r>
      <w:r>
        <w:rPr>
          <w:sz w:val="27"/>
        </w:rPr>
        <w:t>план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bookmarkStart w:id="0" w:name="_GoBack"/>
      <w:bookmarkEnd w:id="0"/>
      <w:r>
        <w:rPr>
          <w:sz w:val="27"/>
        </w:rPr>
        <w:t>довести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3"/>
          <w:sz w:val="27"/>
        </w:rPr>
        <w:t xml:space="preserve"> </w:t>
      </w:r>
      <w:r>
        <w:rPr>
          <w:sz w:val="27"/>
        </w:rPr>
        <w:t>до</w:t>
      </w:r>
      <w:r>
        <w:rPr>
          <w:spacing w:val="-1"/>
          <w:sz w:val="27"/>
        </w:rPr>
        <w:t xml:space="preserve"> </w:t>
      </w:r>
      <w:r>
        <w:rPr>
          <w:sz w:val="27"/>
        </w:rPr>
        <w:t>23.12.202</w:t>
      </w:r>
      <w:r w:rsidR="00F646FF">
        <w:rPr>
          <w:sz w:val="27"/>
        </w:rPr>
        <w:t>5</w:t>
      </w:r>
      <w:r>
        <w:rPr>
          <w:sz w:val="27"/>
        </w:rPr>
        <w:t>.</w:t>
      </w:r>
    </w:p>
    <w:p w:rsidR="00930806" w:rsidRDefault="00437C97">
      <w:pPr>
        <w:spacing w:before="6"/>
        <w:ind w:left="462"/>
        <w:jc w:val="both"/>
        <w:rPr>
          <w:sz w:val="27"/>
        </w:rPr>
      </w:pPr>
      <w:r>
        <w:rPr>
          <w:sz w:val="27"/>
        </w:rPr>
        <w:t>Ответственный:</w:t>
      </w:r>
      <w:r>
        <w:rPr>
          <w:spacing w:val="-1"/>
          <w:sz w:val="27"/>
        </w:rPr>
        <w:t xml:space="preserve"> </w:t>
      </w:r>
      <w:r>
        <w:rPr>
          <w:sz w:val="27"/>
        </w:rPr>
        <w:t>заместитель</w:t>
      </w:r>
      <w:r>
        <w:rPr>
          <w:spacing w:val="3"/>
          <w:sz w:val="27"/>
        </w:rPr>
        <w:t xml:space="preserve"> </w:t>
      </w:r>
      <w:r>
        <w:rPr>
          <w:sz w:val="27"/>
        </w:rPr>
        <w:t>директора</w:t>
      </w:r>
      <w:r>
        <w:rPr>
          <w:spacing w:val="28"/>
          <w:sz w:val="27"/>
        </w:rPr>
        <w:t xml:space="preserve"> </w:t>
      </w:r>
      <w:r>
        <w:rPr>
          <w:sz w:val="27"/>
        </w:rPr>
        <w:t>по</w:t>
      </w:r>
      <w:r>
        <w:rPr>
          <w:spacing w:val="-1"/>
          <w:sz w:val="27"/>
        </w:rPr>
        <w:t xml:space="preserve"> </w:t>
      </w:r>
      <w:r>
        <w:rPr>
          <w:sz w:val="27"/>
        </w:rPr>
        <w:t>BP</w:t>
      </w:r>
      <w:r>
        <w:rPr>
          <w:spacing w:val="17"/>
          <w:sz w:val="27"/>
        </w:rPr>
        <w:t xml:space="preserve"> </w:t>
      </w:r>
      <w:proofErr w:type="spellStart"/>
      <w:r>
        <w:rPr>
          <w:sz w:val="27"/>
        </w:rPr>
        <w:t>Кебелеш</w:t>
      </w:r>
      <w:proofErr w:type="spellEnd"/>
      <w:r>
        <w:rPr>
          <w:sz w:val="27"/>
        </w:rPr>
        <w:t xml:space="preserve"> О.В.</w:t>
      </w:r>
    </w:p>
    <w:p w:rsidR="00930806" w:rsidRDefault="00930806">
      <w:pPr>
        <w:pStyle w:val="a3"/>
        <w:ind w:left="0"/>
        <w:rPr>
          <w:sz w:val="24"/>
        </w:rPr>
      </w:pPr>
    </w:p>
    <w:p w:rsidR="00930806" w:rsidRDefault="00437C97">
      <w:pPr>
        <w:spacing w:line="244" w:lineRule="auto"/>
        <w:ind w:left="462" w:right="198"/>
        <w:jc w:val="both"/>
        <w:rPr>
          <w:sz w:val="27"/>
        </w:rPr>
      </w:pPr>
      <w:r>
        <w:rPr>
          <w:b/>
          <w:sz w:val="27"/>
        </w:rPr>
        <w:t>По пятому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вопросу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слушали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заместителя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директора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УВ Р</w:t>
      </w:r>
      <w:r>
        <w:rPr>
          <w:b/>
          <w:spacing w:val="67"/>
          <w:sz w:val="27"/>
        </w:rPr>
        <w:t xml:space="preserve"> </w:t>
      </w:r>
      <w:proofErr w:type="spellStart"/>
      <w:r>
        <w:rPr>
          <w:b/>
          <w:sz w:val="27"/>
        </w:rPr>
        <w:t>Кебелеш</w:t>
      </w:r>
      <w:proofErr w:type="spellEnd"/>
      <w:r>
        <w:rPr>
          <w:b/>
          <w:sz w:val="27"/>
        </w:rPr>
        <w:t xml:space="preserve"> О.В.</w:t>
      </w:r>
      <w:proofErr w:type="gramStart"/>
      <w:r>
        <w:rPr>
          <w:b/>
          <w:sz w:val="27"/>
        </w:rPr>
        <w:t xml:space="preserve">, 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которая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рассказала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профилактической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68"/>
          <w:sz w:val="27"/>
        </w:rPr>
        <w:t xml:space="preserve"> </w:t>
      </w:r>
      <w:r>
        <w:rPr>
          <w:sz w:val="27"/>
        </w:rPr>
        <w:t>учащимися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1"/>
          <w:sz w:val="27"/>
        </w:rPr>
        <w:t xml:space="preserve"> </w:t>
      </w:r>
      <w:r>
        <w:rPr>
          <w:sz w:val="27"/>
        </w:rPr>
        <w:t>накануне</w:t>
      </w:r>
      <w:r>
        <w:rPr>
          <w:spacing w:val="1"/>
          <w:sz w:val="27"/>
        </w:rPr>
        <w:t xml:space="preserve"> </w:t>
      </w:r>
      <w:r>
        <w:rPr>
          <w:sz w:val="27"/>
        </w:rPr>
        <w:t>Новогодних</w:t>
      </w:r>
      <w:r>
        <w:rPr>
          <w:spacing w:val="68"/>
          <w:sz w:val="27"/>
        </w:rPr>
        <w:t xml:space="preserve"> </w:t>
      </w:r>
      <w:r>
        <w:rPr>
          <w:sz w:val="27"/>
        </w:rPr>
        <w:t>праздников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зимних</w:t>
      </w:r>
      <w:r>
        <w:rPr>
          <w:spacing w:val="68"/>
          <w:sz w:val="27"/>
        </w:rPr>
        <w:t xml:space="preserve"> </w:t>
      </w:r>
      <w:r>
        <w:rPr>
          <w:sz w:val="27"/>
        </w:rPr>
        <w:t>каникул.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Необходимые инструктажи по ТБ перед каникулами: антитеррористическая и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пожарная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безопасность, профилактика ДДТТ, безопасность</w:t>
      </w:r>
      <w:r>
        <w:rPr>
          <w:spacing w:val="67"/>
          <w:sz w:val="27"/>
        </w:rPr>
        <w:t xml:space="preserve"> </w:t>
      </w:r>
      <w:r>
        <w:rPr>
          <w:sz w:val="27"/>
        </w:rPr>
        <w:t>на водных объектах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зимний</w:t>
      </w:r>
      <w:r>
        <w:rPr>
          <w:spacing w:val="1"/>
          <w:sz w:val="27"/>
        </w:rPr>
        <w:t xml:space="preserve"> </w:t>
      </w:r>
      <w:r>
        <w:rPr>
          <w:sz w:val="27"/>
        </w:rPr>
        <w:t>период,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местах</w:t>
      </w:r>
      <w:r>
        <w:rPr>
          <w:spacing w:val="1"/>
          <w:sz w:val="27"/>
        </w:rPr>
        <w:t xml:space="preserve"> </w:t>
      </w:r>
      <w:r>
        <w:rPr>
          <w:sz w:val="27"/>
        </w:rPr>
        <w:t>массового</w:t>
      </w:r>
      <w:r>
        <w:rPr>
          <w:spacing w:val="1"/>
          <w:sz w:val="27"/>
        </w:rPr>
        <w:t xml:space="preserve"> </w:t>
      </w:r>
      <w:r>
        <w:rPr>
          <w:sz w:val="27"/>
        </w:rPr>
        <w:t>скопления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людей,</w:t>
      </w:r>
      <w:r>
        <w:rPr>
          <w:spacing w:val="1"/>
          <w:sz w:val="27"/>
        </w:rPr>
        <w:t xml:space="preserve"> </w:t>
      </w:r>
      <w:r>
        <w:rPr>
          <w:sz w:val="27"/>
        </w:rPr>
        <w:t>профилактика</w:t>
      </w:r>
      <w:r>
        <w:rPr>
          <w:spacing w:val="1"/>
          <w:sz w:val="27"/>
        </w:rPr>
        <w:t xml:space="preserve"> </w:t>
      </w:r>
      <w:r>
        <w:rPr>
          <w:sz w:val="27"/>
        </w:rPr>
        <w:t>гриппа,</w:t>
      </w:r>
      <w:r>
        <w:rPr>
          <w:spacing w:val="1"/>
          <w:sz w:val="27"/>
        </w:rPr>
        <w:t xml:space="preserve"> </w:t>
      </w:r>
      <w:r>
        <w:rPr>
          <w:sz w:val="27"/>
        </w:rPr>
        <w:t>ОРВИ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новой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коронавирусной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инфекции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1"/>
          <w:sz w:val="27"/>
        </w:rPr>
        <w:t xml:space="preserve"> </w:t>
      </w:r>
      <w:r>
        <w:rPr>
          <w:sz w:val="27"/>
        </w:rPr>
        <w:t>аспекты</w:t>
      </w:r>
      <w:r>
        <w:rPr>
          <w:spacing w:val="35"/>
          <w:sz w:val="27"/>
        </w:rPr>
        <w:t xml:space="preserve"> </w:t>
      </w:r>
      <w:r>
        <w:rPr>
          <w:sz w:val="27"/>
        </w:rPr>
        <w:t>безопасного</w:t>
      </w:r>
      <w:r>
        <w:rPr>
          <w:spacing w:val="38"/>
          <w:sz w:val="27"/>
        </w:rPr>
        <w:t xml:space="preserve"> </w:t>
      </w:r>
      <w:r>
        <w:rPr>
          <w:sz w:val="27"/>
        </w:rPr>
        <w:t>поведения.</w:t>
      </w:r>
    </w:p>
    <w:p w:rsidR="00930806" w:rsidRDefault="00930806">
      <w:pPr>
        <w:pStyle w:val="a3"/>
        <w:spacing w:before="4"/>
        <w:ind w:left="0"/>
        <w:rPr>
          <w:sz w:val="29"/>
        </w:rPr>
      </w:pPr>
    </w:p>
    <w:p w:rsidR="00930806" w:rsidRDefault="00437C97">
      <w:pPr>
        <w:spacing w:line="249" w:lineRule="auto"/>
        <w:ind w:left="462" w:right="199"/>
        <w:jc w:val="both"/>
        <w:rPr>
          <w:sz w:val="27"/>
        </w:rPr>
      </w:pPr>
      <w:r>
        <w:rPr>
          <w:b/>
          <w:i/>
          <w:w w:val="105"/>
          <w:sz w:val="27"/>
        </w:rPr>
        <w:t>Решили:</w:t>
      </w:r>
      <w:r>
        <w:rPr>
          <w:b/>
          <w:i/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преподавателю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ОБЖ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Романченко Ю.В.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и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классным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руководителям провести необходимую профилактическую разъяснительную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работу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учащимися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родителями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(законными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представителями)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перед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новогодними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праздниками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зимними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каникулами.</w:t>
      </w:r>
    </w:p>
    <w:p w:rsidR="00930806" w:rsidRDefault="00437C97" w:rsidP="00F646FF">
      <w:pPr>
        <w:spacing w:line="249" w:lineRule="auto"/>
        <w:ind w:left="462" w:right="205"/>
        <w:jc w:val="both"/>
        <w:rPr>
          <w:sz w:val="27"/>
        </w:rPr>
        <w:sectPr w:rsidR="00930806">
          <w:pgSz w:w="11570" w:h="16490"/>
          <w:pgMar w:top="880" w:right="540" w:bottom="280" w:left="940" w:header="720" w:footer="720" w:gutter="0"/>
          <w:cols w:space="720"/>
        </w:sectPr>
      </w:pPr>
      <w:r>
        <w:rPr>
          <w:sz w:val="27"/>
        </w:rPr>
        <w:t>Ответственный</w:t>
      </w:r>
      <w:r>
        <w:rPr>
          <w:spacing w:val="67"/>
          <w:sz w:val="27"/>
        </w:rPr>
        <w:t xml:space="preserve"> </w:t>
      </w:r>
      <w:r>
        <w:rPr>
          <w:sz w:val="27"/>
        </w:rPr>
        <w:t>за контроль проведения</w:t>
      </w:r>
      <w:r>
        <w:rPr>
          <w:spacing w:val="68"/>
          <w:sz w:val="27"/>
        </w:rPr>
        <w:t xml:space="preserve"> </w:t>
      </w:r>
      <w:r>
        <w:rPr>
          <w:sz w:val="27"/>
        </w:rPr>
        <w:t>мероприятий:</w:t>
      </w:r>
      <w:r>
        <w:rPr>
          <w:spacing w:val="67"/>
          <w:sz w:val="27"/>
        </w:rPr>
        <w:t xml:space="preserve"> </w:t>
      </w:r>
      <w:r>
        <w:rPr>
          <w:sz w:val="27"/>
        </w:rPr>
        <w:t>заместитель директора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4"/>
          <w:sz w:val="27"/>
        </w:rPr>
        <w:t xml:space="preserve"> </w:t>
      </w:r>
      <w:r>
        <w:rPr>
          <w:sz w:val="27"/>
        </w:rPr>
        <w:t>BP</w:t>
      </w:r>
      <w:r>
        <w:rPr>
          <w:spacing w:val="9"/>
          <w:sz w:val="27"/>
        </w:rPr>
        <w:t xml:space="preserve"> </w:t>
      </w:r>
      <w:proofErr w:type="spellStart"/>
      <w:r>
        <w:rPr>
          <w:sz w:val="27"/>
        </w:rPr>
        <w:t>Кебелеш</w:t>
      </w:r>
      <w:proofErr w:type="spellEnd"/>
      <w:r>
        <w:rPr>
          <w:sz w:val="27"/>
        </w:rPr>
        <w:t xml:space="preserve"> О.В</w:t>
      </w:r>
      <w:r w:rsidR="00ED2174">
        <w:rPr>
          <w:sz w:val="27"/>
        </w:rPr>
        <w:t>.</w:t>
      </w:r>
    </w:p>
    <w:p w:rsidR="00930806" w:rsidRDefault="00930806" w:rsidP="00ED2174">
      <w:pPr>
        <w:pStyle w:val="a3"/>
        <w:spacing w:before="4"/>
        <w:ind w:left="0"/>
        <w:rPr>
          <w:sz w:val="17"/>
        </w:rPr>
      </w:pPr>
    </w:p>
    <w:sectPr w:rsidR="00930806">
      <w:pgSz w:w="11570" w:h="16490"/>
      <w:pgMar w:top="1560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D6B"/>
    <w:multiLevelType w:val="hybridMultilevel"/>
    <w:tmpl w:val="98FEEF5E"/>
    <w:lvl w:ilvl="0" w:tplc="95962852">
      <w:start w:val="1"/>
      <w:numFmt w:val="decimal"/>
      <w:lvlText w:val="%1."/>
      <w:lvlJc w:val="left"/>
      <w:pPr>
        <w:ind w:left="462" w:hanging="356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4BD811BA">
      <w:numFmt w:val="bullet"/>
      <w:lvlText w:val="-"/>
      <w:lvlJc w:val="left"/>
      <w:pPr>
        <w:ind w:left="462" w:hanging="274"/>
      </w:pPr>
      <w:rPr>
        <w:rFonts w:hint="default"/>
        <w:w w:val="99"/>
        <w:lang w:val="ru-RU" w:eastAsia="en-US" w:bidi="ar-SA"/>
      </w:rPr>
    </w:lvl>
    <w:lvl w:ilvl="2" w:tplc="4CD29FFC">
      <w:numFmt w:val="bullet"/>
      <w:lvlText w:val=""/>
      <w:lvlJc w:val="left"/>
      <w:pPr>
        <w:ind w:left="1182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F0335C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4" w:tplc="BD88A1E2">
      <w:numFmt w:val="bullet"/>
      <w:lvlText w:val="•"/>
      <w:lvlJc w:val="left"/>
      <w:pPr>
        <w:ind w:left="4149" w:hanging="361"/>
      </w:pPr>
      <w:rPr>
        <w:rFonts w:hint="default"/>
        <w:lang w:val="ru-RU" w:eastAsia="en-US" w:bidi="ar-SA"/>
      </w:rPr>
    </w:lvl>
    <w:lvl w:ilvl="5" w:tplc="09369AF8">
      <w:numFmt w:val="bullet"/>
      <w:lvlText w:val="•"/>
      <w:lvlJc w:val="left"/>
      <w:pPr>
        <w:ind w:left="5139" w:hanging="361"/>
      </w:pPr>
      <w:rPr>
        <w:rFonts w:hint="default"/>
        <w:lang w:val="ru-RU" w:eastAsia="en-US" w:bidi="ar-SA"/>
      </w:rPr>
    </w:lvl>
    <w:lvl w:ilvl="6" w:tplc="A1D60B70"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 w:tplc="2C16C918">
      <w:numFmt w:val="bullet"/>
      <w:lvlText w:val="•"/>
      <w:lvlJc w:val="left"/>
      <w:pPr>
        <w:ind w:left="7118" w:hanging="361"/>
      </w:pPr>
      <w:rPr>
        <w:rFonts w:hint="default"/>
        <w:lang w:val="ru-RU" w:eastAsia="en-US" w:bidi="ar-SA"/>
      </w:rPr>
    </w:lvl>
    <w:lvl w:ilvl="8" w:tplc="11600CCA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06"/>
    <w:rsid w:val="00437C97"/>
    <w:rsid w:val="004630C7"/>
    <w:rsid w:val="00822A9C"/>
    <w:rsid w:val="00930806"/>
    <w:rsid w:val="00ED2174"/>
    <w:rsid w:val="00F6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7C9E"/>
  <w15:docId w15:val="{FD2AD95A-D6D3-4CD8-AD32-8622E2FE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right="2108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Данилова</cp:lastModifiedBy>
  <cp:revision>3</cp:revision>
  <dcterms:created xsi:type="dcterms:W3CDTF">2026-04-24T07:15:00Z</dcterms:created>
  <dcterms:modified xsi:type="dcterms:W3CDTF">2026-04-24T07:18:00Z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