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816"/>
        <w:gridCol w:w="2411"/>
        <w:gridCol w:w="894"/>
        <w:gridCol w:w="3217"/>
        <w:gridCol w:w="2835"/>
      </w:tblGrid>
      <w:tr w:rsidR="00882821" w:rsidTr="00044B18">
        <w:tc>
          <w:tcPr>
            <w:tcW w:w="816" w:type="dxa"/>
          </w:tcPr>
          <w:p w:rsidR="00882821" w:rsidRPr="00151600" w:rsidRDefault="00882821">
            <w:pPr>
              <w:rPr>
                <w:b/>
                <w:sz w:val="28"/>
                <w:szCs w:val="28"/>
              </w:rPr>
            </w:pPr>
            <w:r w:rsidRPr="00151600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411" w:type="dxa"/>
          </w:tcPr>
          <w:p w:rsidR="00882821" w:rsidRPr="00151600" w:rsidRDefault="00882821">
            <w:pPr>
              <w:rPr>
                <w:b/>
                <w:sz w:val="28"/>
                <w:szCs w:val="28"/>
              </w:rPr>
            </w:pPr>
            <w:r w:rsidRPr="00151600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894" w:type="dxa"/>
          </w:tcPr>
          <w:p w:rsidR="00882821" w:rsidRPr="00151600" w:rsidRDefault="00882821">
            <w:pPr>
              <w:rPr>
                <w:b/>
                <w:sz w:val="28"/>
                <w:szCs w:val="28"/>
              </w:rPr>
            </w:pPr>
            <w:r w:rsidRPr="00151600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217" w:type="dxa"/>
          </w:tcPr>
          <w:p w:rsidR="00882821" w:rsidRPr="00151600" w:rsidRDefault="00882821">
            <w:pPr>
              <w:rPr>
                <w:b/>
                <w:sz w:val="28"/>
                <w:szCs w:val="28"/>
              </w:rPr>
            </w:pPr>
            <w:r w:rsidRPr="00151600">
              <w:rPr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2835" w:type="dxa"/>
          </w:tcPr>
          <w:p w:rsidR="00882821" w:rsidRPr="00151600" w:rsidRDefault="00882821">
            <w:pPr>
              <w:rPr>
                <w:b/>
                <w:sz w:val="28"/>
                <w:szCs w:val="28"/>
              </w:rPr>
            </w:pPr>
            <w:r w:rsidRPr="00151600">
              <w:rPr>
                <w:b/>
                <w:sz w:val="28"/>
                <w:szCs w:val="28"/>
              </w:rPr>
              <w:t xml:space="preserve">Д\з </w:t>
            </w:r>
          </w:p>
        </w:tc>
      </w:tr>
      <w:tr w:rsidR="00882821" w:rsidRPr="005B47E1" w:rsidTr="00044B18">
        <w:tc>
          <w:tcPr>
            <w:tcW w:w="816" w:type="dxa"/>
          </w:tcPr>
          <w:p w:rsidR="00882821" w:rsidRPr="00882821" w:rsidRDefault="005B47E1">
            <w:r>
              <w:t>06</w:t>
            </w:r>
            <w:r w:rsidR="00882821">
              <w:t>.04</w:t>
            </w:r>
          </w:p>
        </w:tc>
        <w:tc>
          <w:tcPr>
            <w:tcW w:w="2411" w:type="dxa"/>
          </w:tcPr>
          <w:p w:rsidR="00882821" w:rsidRPr="00882821" w:rsidRDefault="00882821">
            <w:r>
              <w:t>Литературное чтение</w:t>
            </w:r>
          </w:p>
        </w:tc>
        <w:tc>
          <w:tcPr>
            <w:tcW w:w="894" w:type="dxa"/>
          </w:tcPr>
          <w:p w:rsidR="00882821" w:rsidRPr="00882821" w:rsidRDefault="00882821">
            <w:r>
              <w:t>4</w:t>
            </w:r>
          </w:p>
        </w:tc>
        <w:tc>
          <w:tcPr>
            <w:tcW w:w="3217" w:type="dxa"/>
          </w:tcPr>
          <w:p w:rsidR="00882821" w:rsidRDefault="005B47E1">
            <w:r>
              <w:t>С. А. Есенин «Лебёдушка»</w:t>
            </w:r>
          </w:p>
          <w:p w:rsidR="009A6C5E" w:rsidRPr="00882821" w:rsidRDefault="009A6C5E">
            <w:r>
              <w:t xml:space="preserve">Учебник стр.120 -125, читать, отвечать на </w:t>
            </w:r>
            <w:proofErr w:type="spellStart"/>
            <w:r>
              <w:t>вопрсы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:rsidR="00882821" w:rsidRPr="005B47E1" w:rsidRDefault="009A6C5E">
            <w:r>
              <w:t>Стр. 120 -125 выразительно читать</w:t>
            </w:r>
          </w:p>
        </w:tc>
      </w:tr>
      <w:tr w:rsidR="00882821" w:rsidRPr="005B47E1" w:rsidTr="00044B18">
        <w:tc>
          <w:tcPr>
            <w:tcW w:w="816" w:type="dxa"/>
          </w:tcPr>
          <w:p w:rsidR="00882821" w:rsidRPr="005B47E1" w:rsidRDefault="00882821"/>
        </w:tc>
        <w:tc>
          <w:tcPr>
            <w:tcW w:w="2411" w:type="dxa"/>
          </w:tcPr>
          <w:p w:rsidR="00882821" w:rsidRPr="00882821" w:rsidRDefault="00882821">
            <w:r>
              <w:t>Русский язык</w:t>
            </w:r>
          </w:p>
        </w:tc>
        <w:tc>
          <w:tcPr>
            <w:tcW w:w="894" w:type="dxa"/>
          </w:tcPr>
          <w:p w:rsidR="00882821" w:rsidRPr="005B47E1" w:rsidRDefault="00882821"/>
        </w:tc>
        <w:tc>
          <w:tcPr>
            <w:tcW w:w="3217" w:type="dxa"/>
          </w:tcPr>
          <w:p w:rsidR="00882821" w:rsidRPr="005B47E1" w:rsidRDefault="00E31869">
            <w:r>
              <w:t>Роль глаголов в речи</w:t>
            </w:r>
            <w:proofErr w:type="gramStart"/>
            <w:r>
              <w:t>.</w:t>
            </w:r>
            <w:proofErr w:type="gramEnd"/>
            <w:r w:rsidR="00151600">
              <w:t xml:space="preserve"> Учебник стр. 68-70 упр.139 -140. Устно составить рассказ по рисунку упр.142</w:t>
            </w:r>
          </w:p>
        </w:tc>
        <w:tc>
          <w:tcPr>
            <w:tcW w:w="2835" w:type="dxa"/>
          </w:tcPr>
          <w:p w:rsidR="00882821" w:rsidRDefault="00151600">
            <w:r>
              <w:t>1 гр. Упр.145</w:t>
            </w:r>
          </w:p>
          <w:p w:rsidR="00151600" w:rsidRPr="005B47E1" w:rsidRDefault="00151600">
            <w:r>
              <w:t xml:space="preserve">2 гр. (7.1) Упр.144 </w:t>
            </w:r>
            <w:proofErr w:type="gramStart"/>
            <w:r>
              <w:t xml:space="preserve">( </w:t>
            </w:r>
            <w:proofErr w:type="gramEnd"/>
            <w:r>
              <w:t>озаглавить текст и списать)</w:t>
            </w:r>
          </w:p>
        </w:tc>
      </w:tr>
      <w:tr w:rsidR="00882821" w:rsidRPr="005B47E1" w:rsidTr="00044B18">
        <w:tc>
          <w:tcPr>
            <w:tcW w:w="816" w:type="dxa"/>
          </w:tcPr>
          <w:p w:rsidR="00882821" w:rsidRPr="005B47E1" w:rsidRDefault="00882821"/>
        </w:tc>
        <w:tc>
          <w:tcPr>
            <w:tcW w:w="2411" w:type="dxa"/>
          </w:tcPr>
          <w:p w:rsidR="00882821" w:rsidRPr="00882821" w:rsidRDefault="00882821">
            <w:r>
              <w:t>Математика</w:t>
            </w:r>
          </w:p>
        </w:tc>
        <w:tc>
          <w:tcPr>
            <w:tcW w:w="894" w:type="dxa"/>
          </w:tcPr>
          <w:p w:rsidR="00882821" w:rsidRPr="005B47E1" w:rsidRDefault="00882821"/>
        </w:tc>
        <w:tc>
          <w:tcPr>
            <w:tcW w:w="3217" w:type="dxa"/>
          </w:tcPr>
          <w:p w:rsidR="00882821" w:rsidRPr="005B47E1" w:rsidRDefault="00E31869">
            <w:r>
              <w:t>Задачи на нахождение неизвестного по двум разностям.</w:t>
            </w:r>
            <w:r w:rsidR="008743DE">
              <w:t xml:space="preserve"> </w:t>
            </w:r>
            <w:r w:rsidR="00151600">
              <w:t xml:space="preserve"> </w:t>
            </w:r>
            <w:r w:rsidR="008743DE">
              <w:t>Стр.</w:t>
            </w:r>
            <w:r w:rsidR="00151600">
              <w:t>48 № 182-184</w:t>
            </w:r>
          </w:p>
        </w:tc>
        <w:tc>
          <w:tcPr>
            <w:tcW w:w="2835" w:type="dxa"/>
          </w:tcPr>
          <w:p w:rsidR="00882821" w:rsidRPr="005B47E1" w:rsidRDefault="00151600">
            <w:r>
              <w:t>Работа по индивидуальной карточке № 1</w:t>
            </w:r>
          </w:p>
        </w:tc>
      </w:tr>
      <w:tr w:rsidR="00882821" w:rsidRPr="005B47E1" w:rsidTr="00044B18">
        <w:tc>
          <w:tcPr>
            <w:tcW w:w="816" w:type="dxa"/>
          </w:tcPr>
          <w:p w:rsidR="00882821" w:rsidRPr="005B47E1" w:rsidRDefault="00882821"/>
        </w:tc>
        <w:tc>
          <w:tcPr>
            <w:tcW w:w="2411" w:type="dxa"/>
          </w:tcPr>
          <w:p w:rsidR="00882821" w:rsidRPr="00882821" w:rsidRDefault="00882821">
            <w:r>
              <w:t>Изо</w:t>
            </w:r>
          </w:p>
        </w:tc>
        <w:tc>
          <w:tcPr>
            <w:tcW w:w="894" w:type="dxa"/>
          </w:tcPr>
          <w:p w:rsidR="00882821" w:rsidRPr="005B47E1" w:rsidRDefault="00882821"/>
        </w:tc>
        <w:tc>
          <w:tcPr>
            <w:tcW w:w="3217" w:type="dxa"/>
          </w:tcPr>
          <w:p w:rsidR="00882821" w:rsidRPr="005B47E1" w:rsidRDefault="00DB14A3">
            <w:r>
              <w:t>Европейские города Средневековья. Панно « Площадь средневекового города».   Учебник  стр. 126 – 134. Чтение текста, рассматривание иллюстраций</w:t>
            </w:r>
            <w:r w:rsidR="0038496F">
              <w:t>.</w:t>
            </w:r>
          </w:p>
        </w:tc>
        <w:tc>
          <w:tcPr>
            <w:tcW w:w="2835" w:type="dxa"/>
          </w:tcPr>
          <w:p w:rsidR="00882821" w:rsidRPr="005B47E1" w:rsidRDefault="0038496F">
            <w:r>
              <w:t>Ответить на вопросы стр.135</w:t>
            </w:r>
          </w:p>
        </w:tc>
      </w:tr>
      <w:tr w:rsidR="00882821" w:rsidRPr="005B47E1" w:rsidTr="00044B18">
        <w:tc>
          <w:tcPr>
            <w:tcW w:w="816" w:type="dxa"/>
          </w:tcPr>
          <w:p w:rsidR="00882821" w:rsidRPr="00882821" w:rsidRDefault="005B47E1">
            <w:r>
              <w:t>07</w:t>
            </w:r>
            <w:r w:rsidR="00882821">
              <w:t>.04</w:t>
            </w:r>
          </w:p>
        </w:tc>
        <w:tc>
          <w:tcPr>
            <w:tcW w:w="2411" w:type="dxa"/>
          </w:tcPr>
          <w:p w:rsidR="00882821" w:rsidRPr="00882821" w:rsidRDefault="00882821">
            <w:r>
              <w:t>Русский язык</w:t>
            </w:r>
          </w:p>
        </w:tc>
        <w:tc>
          <w:tcPr>
            <w:tcW w:w="894" w:type="dxa"/>
          </w:tcPr>
          <w:p w:rsidR="00882821" w:rsidRPr="00882821" w:rsidRDefault="00882821">
            <w:r>
              <w:t>4</w:t>
            </w:r>
          </w:p>
        </w:tc>
        <w:tc>
          <w:tcPr>
            <w:tcW w:w="3217" w:type="dxa"/>
          </w:tcPr>
          <w:p w:rsidR="00882821" w:rsidRPr="005B47E1" w:rsidRDefault="00E31869">
            <w:r>
              <w:t>Изменение глаголов по временам.</w:t>
            </w:r>
            <w:r w:rsidR="00151600">
              <w:t xml:space="preserve"> Учебник </w:t>
            </w:r>
            <w:r w:rsidR="00532115">
              <w:t xml:space="preserve"> </w:t>
            </w:r>
            <w:r w:rsidR="009A6C5E">
              <w:t xml:space="preserve">стр. </w:t>
            </w:r>
            <w:r w:rsidR="00532115">
              <w:t>71 упр.146 - 147</w:t>
            </w:r>
          </w:p>
        </w:tc>
        <w:tc>
          <w:tcPr>
            <w:tcW w:w="2835" w:type="dxa"/>
          </w:tcPr>
          <w:p w:rsidR="00882821" w:rsidRDefault="00532115">
            <w:r>
              <w:t>1 гр. Стр. 69 упр. 143</w:t>
            </w:r>
          </w:p>
          <w:p w:rsidR="00532115" w:rsidRPr="005B47E1" w:rsidRDefault="00532115">
            <w:r>
              <w:t>2 гр.  Работа по индивидуальной карточке №5</w:t>
            </w:r>
          </w:p>
        </w:tc>
      </w:tr>
      <w:tr w:rsidR="00882821" w:rsidRPr="005B47E1" w:rsidTr="00044B18">
        <w:tc>
          <w:tcPr>
            <w:tcW w:w="816" w:type="dxa"/>
          </w:tcPr>
          <w:p w:rsidR="00882821" w:rsidRPr="005B47E1" w:rsidRDefault="00882821"/>
        </w:tc>
        <w:tc>
          <w:tcPr>
            <w:tcW w:w="2411" w:type="dxa"/>
          </w:tcPr>
          <w:p w:rsidR="00882821" w:rsidRPr="00882821" w:rsidRDefault="00882821">
            <w:r>
              <w:t>Математика</w:t>
            </w:r>
          </w:p>
        </w:tc>
        <w:tc>
          <w:tcPr>
            <w:tcW w:w="894" w:type="dxa"/>
          </w:tcPr>
          <w:p w:rsidR="00882821" w:rsidRPr="005B47E1" w:rsidRDefault="00882821"/>
        </w:tc>
        <w:tc>
          <w:tcPr>
            <w:tcW w:w="3217" w:type="dxa"/>
          </w:tcPr>
          <w:p w:rsidR="00882821" w:rsidRPr="005B47E1" w:rsidRDefault="00E31869">
            <w:r>
              <w:t>Письменное умножение на трёхзначное число.</w:t>
            </w:r>
            <w:r w:rsidR="008743DE">
              <w:t xml:space="preserve"> Стр. 49 № 185 - 188</w:t>
            </w:r>
          </w:p>
        </w:tc>
        <w:tc>
          <w:tcPr>
            <w:tcW w:w="2835" w:type="dxa"/>
          </w:tcPr>
          <w:p w:rsidR="00882821" w:rsidRPr="005B47E1" w:rsidRDefault="008743DE">
            <w:r>
              <w:t>Стр.</w:t>
            </w:r>
            <w:r w:rsidR="00151600">
              <w:t>49 № 189, карточка № 2</w:t>
            </w:r>
          </w:p>
        </w:tc>
      </w:tr>
      <w:tr w:rsidR="00882821" w:rsidRPr="005B47E1" w:rsidTr="00044B18">
        <w:tc>
          <w:tcPr>
            <w:tcW w:w="816" w:type="dxa"/>
          </w:tcPr>
          <w:p w:rsidR="00882821" w:rsidRPr="005B47E1" w:rsidRDefault="00882821"/>
        </w:tc>
        <w:tc>
          <w:tcPr>
            <w:tcW w:w="2411" w:type="dxa"/>
          </w:tcPr>
          <w:p w:rsidR="00882821" w:rsidRPr="00882821" w:rsidRDefault="00882821">
            <w:r>
              <w:t>Окружающий мир</w:t>
            </w:r>
          </w:p>
        </w:tc>
        <w:tc>
          <w:tcPr>
            <w:tcW w:w="894" w:type="dxa"/>
          </w:tcPr>
          <w:p w:rsidR="00882821" w:rsidRPr="005B47E1" w:rsidRDefault="00882821"/>
        </w:tc>
        <w:tc>
          <w:tcPr>
            <w:tcW w:w="3217" w:type="dxa"/>
          </w:tcPr>
          <w:p w:rsidR="00882821" w:rsidRPr="005B47E1" w:rsidRDefault="00E31869">
            <w:r>
              <w:t>Отечественная война 1812 года.</w:t>
            </w:r>
            <w:r w:rsidR="0038496F">
              <w:t xml:space="preserve"> Учебник стр.112-117, выполнение заданий, работа с картой  (стр. 120-121) Странички </w:t>
            </w:r>
            <w:proofErr w:type="gramStart"/>
            <w:r w:rsidR="0038496F">
              <w:t>для</w:t>
            </w:r>
            <w:proofErr w:type="gramEnd"/>
            <w:r w:rsidR="0038496F">
              <w:t xml:space="preserve"> любознательных. </w:t>
            </w:r>
          </w:p>
        </w:tc>
        <w:tc>
          <w:tcPr>
            <w:tcW w:w="2835" w:type="dxa"/>
          </w:tcPr>
          <w:p w:rsidR="00882821" w:rsidRPr="005B47E1" w:rsidRDefault="0038496F">
            <w:r>
              <w:t>Стр.117 «Проверь себя» ответить на вопросы, подготовить рассказ-биографию одного из героев Отечественной войны 1812 года</w:t>
            </w:r>
          </w:p>
        </w:tc>
      </w:tr>
      <w:tr w:rsidR="00882821" w:rsidRPr="005B47E1" w:rsidTr="00044B18">
        <w:tc>
          <w:tcPr>
            <w:tcW w:w="816" w:type="dxa"/>
          </w:tcPr>
          <w:p w:rsidR="00882821" w:rsidRPr="005B47E1" w:rsidRDefault="00882821"/>
        </w:tc>
        <w:tc>
          <w:tcPr>
            <w:tcW w:w="2411" w:type="dxa"/>
          </w:tcPr>
          <w:p w:rsidR="00882821" w:rsidRDefault="00882821">
            <w:r>
              <w:t>Технология</w:t>
            </w:r>
          </w:p>
        </w:tc>
        <w:tc>
          <w:tcPr>
            <w:tcW w:w="894" w:type="dxa"/>
          </w:tcPr>
          <w:p w:rsidR="00882821" w:rsidRPr="005B47E1" w:rsidRDefault="00882821"/>
        </w:tc>
        <w:tc>
          <w:tcPr>
            <w:tcW w:w="3217" w:type="dxa"/>
          </w:tcPr>
          <w:p w:rsidR="00882821" w:rsidRPr="005B47E1" w:rsidRDefault="00DB14A3">
            <w:r>
              <w:t>Самолетостроение. Ракетостроение. Ракета-носитель. Учебник стр. 114 – 117.</w:t>
            </w:r>
          </w:p>
        </w:tc>
        <w:tc>
          <w:tcPr>
            <w:tcW w:w="2835" w:type="dxa"/>
          </w:tcPr>
          <w:p w:rsidR="00882821" w:rsidRPr="005B47E1" w:rsidRDefault="00DB14A3">
            <w:r>
              <w:t>найти информацию о том, люди каких профессий работают на авиационных заводах</w:t>
            </w:r>
          </w:p>
        </w:tc>
      </w:tr>
      <w:tr w:rsidR="00882821" w:rsidRPr="00DB14A3" w:rsidTr="00044B18">
        <w:tc>
          <w:tcPr>
            <w:tcW w:w="816" w:type="dxa"/>
          </w:tcPr>
          <w:p w:rsidR="00882821" w:rsidRPr="00882821" w:rsidRDefault="005B47E1">
            <w:r>
              <w:t>08</w:t>
            </w:r>
            <w:r w:rsidR="00882821">
              <w:t>.04</w:t>
            </w:r>
          </w:p>
        </w:tc>
        <w:tc>
          <w:tcPr>
            <w:tcW w:w="2411" w:type="dxa"/>
          </w:tcPr>
          <w:p w:rsidR="00882821" w:rsidRDefault="00882821">
            <w:r>
              <w:t>Русский язык</w:t>
            </w:r>
          </w:p>
        </w:tc>
        <w:tc>
          <w:tcPr>
            <w:tcW w:w="894" w:type="dxa"/>
          </w:tcPr>
          <w:p w:rsidR="00882821" w:rsidRPr="00882821" w:rsidRDefault="00882821">
            <w:r>
              <w:t>4</w:t>
            </w:r>
          </w:p>
        </w:tc>
        <w:tc>
          <w:tcPr>
            <w:tcW w:w="3217" w:type="dxa"/>
          </w:tcPr>
          <w:p w:rsidR="00882821" w:rsidRPr="00E31869" w:rsidRDefault="00E31869">
            <w:r>
              <w:t>Неопределённая форма глагола</w:t>
            </w:r>
            <w:proofErr w:type="gramStart"/>
            <w:r>
              <w:t>.</w:t>
            </w:r>
            <w:proofErr w:type="gramEnd"/>
            <w:r w:rsidR="00532115">
              <w:t xml:space="preserve"> Учебник стр</w:t>
            </w:r>
            <w:r w:rsidR="009A6C5E">
              <w:t>.</w:t>
            </w:r>
            <w:r w:rsidR="00532115">
              <w:t xml:space="preserve"> 72 -75</w:t>
            </w:r>
            <w:r w:rsidR="00713999">
              <w:t>, упр.148-152, работа с текстом «Правило»</w:t>
            </w:r>
          </w:p>
        </w:tc>
        <w:tc>
          <w:tcPr>
            <w:tcW w:w="2835" w:type="dxa"/>
          </w:tcPr>
          <w:p w:rsidR="00882821" w:rsidRDefault="00713999">
            <w:r>
              <w:t>Выучить правило стр.72</w:t>
            </w:r>
            <w:r w:rsidR="00044B18">
              <w:t>, 73</w:t>
            </w:r>
          </w:p>
          <w:p w:rsidR="00044B18" w:rsidRPr="00DB14A3" w:rsidRDefault="00044B18">
            <w:r>
              <w:t xml:space="preserve">1 гр. Упр.152, 2 гр. Упр. 155, </w:t>
            </w:r>
            <w:proofErr w:type="gramStart"/>
            <w:r>
              <w:t xml:space="preserve">( </w:t>
            </w:r>
            <w:proofErr w:type="gramEnd"/>
            <w:r>
              <w:t>записать любой из глаголов с теми приставками, с которыми он может быть употреблён.</w:t>
            </w:r>
          </w:p>
        </w:tc>
      </w:tr>
      <w:tr w:rsidR="00882821" w:rsidRPr="00E31869" w:rsidTr="00044B18">
        <w:tc>
          <w:tcPr>
            <w:tcW w:w="816" w:type="dxa"/>
          </w:tcPr>
          <w:p w:rsidR="00882821" w:rsidRPr="00DB14A3" w:rsidRDefault="00882821"/>
        </w:tc>
        <w:tc>
          <w:tcPr>
            <w:tcW w:w="2411" w:type="dxa"/>
          </w:tcPr>
          <w:p w:rsidR="00882821" w:rsidRDefault="00882821">
            <w:r>
              <w:t>Математика</w:t>
            </w:r>
          </w:p>
        </w:tc>
        <w:tc>
          <w:tcPr>
            <w:tcW w:w="894" w:type="dxa"/>
          </w:tcPr>
          <w:p w:rsidR="00882821" w:rsidRPr="00DB14A3" w:rsidRDefault="00882821"/>
        </w:tc>
        <w:tc>
          <w:tcPr>
            <w:tcW w:w="3217" w:type="dxa"/>
          </w:tcPr>
          <w:p w:rsidR="00882821" w:rsidRPr="00E31869" w:rsidRDefault="00E31869">
            <w:r>
              <w:t>Письменное умножение на  двузначные и трёхзначные числа.</w:t>
            </w:r>
            <w:r w:rsidR="008743DE">
              <w:t xml:space="preserve"> Стр. 50 №-191-195</w:t>
            </w:r>
          </w:p>
        </w:tc>
        <w:tc>
          <w:tcPr>
            <w:tcW w:w="2835" w:type="dxa"/>
          </w:tcPr>
          <w:p w:rsidR="00882821" w:rsidRPr="00E31869" w:rsidRDefault="008743DE">
            <w:r>
              <w:t>Стр. 50 № 196.</w:t>
            </w:r>
          </w:p>
        </w:tc>
      </w:tr>
      <w:tr w:rsidR="00882821" w:rsidRPr="00882821" w:rsidTr="00044B18">
        <w:tc>
          <w:tcPr>
            <w:tcW w:w="816" w:type="dxa"/>
          </w:tcPr>
          <w:p w:rsidR="00882821" w:rsidRPr="00E31869" w:rsidRDefault="00882821"/>
        </w:tc>
        <w:tc>
          <w:tcPr>
            <w:tcW w:w="2411" w:type="dxa"/>
          </w:tcPr>
          <w:p w:rsidR="00882821" w:rsidRDefault="00882821">
            <w:r>
              <w:t>Литературное чтение</w:t>
            </w:r>
          </w:p>
        </w:tc>
        <w:tc>
          <w:tcPr>
            <w:tcW w:w="894" w:type="dxa"/>
          </w:tcPr>
          <w:p w:rsidR="00882821" w:rsidRPr="008743DE" w:rsidRDefault="00882821"/>
        </w:tc>
        <w:tc>
          <w:tcPr>
            <w:tcW w:w="3217" w:type="dxa"/>
          </w:tcPr>
          <w:p w:rsidR="00882821" w:rsidRPr="00882821" w:rsidRDefault="005B47E1">
            <w:r>
              <w:t>Путешествие в ми</w:t>
            </w:r>
            <w:r w:rsidR="00E31869">
              <w:t>р поэзии. Обобщающий урок п</w:t>
            </w:r>
            <w:r>
              <w:t>о теме «Поэтическая тетрадь»</w:t>
            </w:r>
            <w:r w:rsidR="00044B18">
              <w:t xml:space="preserve"> </w:t>
            </w:r>
            <w:r w:rsidR="009A6C5E">
              <w:t xml:space="preserve"> стр. 126 отвечать на вопросы</w:t>
            </w:r>
          </w:p>
        </w:tc>
        <w:tc>
          <w:tcPr>
            <w:tcW w:w="2835" w:type="dxa"/>
          </w:tcPr>
          <w:p w:rsidR="00882821" w:rsidRPr="00882821" w:rsidRDefault="009A6C5E">
            <w:r>
              <w:t>Стр.</w:t>
            </w:r>
            <w:r w:rsidR="00210174">
              <w:t>114 -</w:t>
            </w:r>
            <w:r>
              <w:t>126, нарисовать иллюстрацию  любому произведению из  раздела « Поэтическая тетрадь»</w:t>
            </w:r>
          </w:p>
        </w:tc>
      </w:tr>
      <w:tr w:rsidR="00882821" w:rsidRPr="007537AC" w:rsidTr="00044B18">
        <w:tc>
          <w:tcPr>
            <w:tcW w:w="816" w:type="dxa"/>
          </w:tcPr>
          <w:p w:rsidR="00882821" w:rsidRPr="00882821" w:rsidRDefault="005B47E1">
            <w:r>
              <w:t>09</w:t>
            </w:r>
            <w:r w:rsidR="00882821">
              <w:t>.04</w:t>
            </w:r>
          </w:p>
        </w:tc>
        <w:tc>
          <w:tcPr>
            <w:tcW w:w="2411" w:type="dxa"/>
          </w:tcPr>
          <w:p w:rsidR="00882821" w:rsidRDefault="00882821">
            <w:r>
              <w:t>Русский язык</w:t>
            </w:r>
          </w:p>
        </w:tc>
        <w:tc>
          <w:tcPr>
            <w:tcW w:w="894" w:type="dxa"/>
          </w:tcPr>
          <w:p w:rsidR="00882821" w:rsidRPr="00882821" w:rsidRDefault="00882821">
            <w:r>
              <w:t>4</w:t>
            </w:r>
          </w:p>
        </w:tc>
        <w:tc>
          <w:tcPr>
            <w:tcW w:w="3217" w:type="dxa"/>
          </w:tcPr>
          <w:p w:rsidR="00882821" w:rsidRPr="007537AC" w:rsidRDefault="00E31869">
            <w:r>
              <w:t>Изменение глагола по временам.</w:t>
            </w:r>
            <w:r w:rsidR="00044B18">
              <w:t xml:space="preserve">  Учебник стр. 76 – 77, упр.157 – 160. Работа по таблице стр. 78</w:t>
            </w:r>
          </w:p>
        </w:tc>
        <w:tc>
          <w:tcPr>
            <w:tcW w:w="2835" w:type="dxa"/>
          </w:tcPr>
          <w:p w:rsidR="00882821" w:rsidRDefault="00044B18">
            <w:r>
              <w:t>1 гр. Упр.161,</w:t>
            </w:r>
          </w:p>
          <w:p w:rsidR="00044B18" w:rsidRPr="007537AC" w:rsidRDefault="00044B18">
            <w:r>
              <w:t>2 гр. (7.1) упр</w:t>
            </w:r>
            <w:r w:rsidR="009A6C5E">
              <w:t>. 160 -</w:t>
            </w:r>
            <w:r>
              <w:t>списать, вставить  пропущенные буквы.</w:t>
            </w:r>
          </w:p>
        </w:tc>
      </w:tr>
      <w:tr w:rsidR="00882821" w:rsidRPr="007537AC" w:rsidTr="00044B18">
        <w:tc>
          <w:tcPr>
            <w:tcW w:w="816" w:type="dxa"/>
          </w:tcPr>
          <w:p w:rsidR="00882821" w:rsidRDefault="00882821"/>
        </w:tc>
        <w:tc>
          <w:tcPr>
            <w:tcW w:w="2411" w:type="dxa"/>
          </w:tcPr>
          <w:p w:rsidR="00882821" w:rsidRDefault="00882821">
            <w:r>
              <w:t>Окружающий мир</w:t>
            </w:r>
          </w:p>
        </w:tc>
        <w:tc>
          <w:tcPr>
            <w:tcW w:w="894" w:type="dxa"/>
          </w:tcPr>
          <w:p w:rsidR="00882821" w:rsidRPr="007537AC" w:rsidRDefault="00882821"/>
        </w:tc>
        <w:tc>
          <w:tcPr>
            <w:tcW w:w="3217" w:type="dxa"/>
          </w:tcPr>
          <w:p w:rsidR="00882821" w:rsidRPr="007537AC" w:rsidRDefault="00E31869">
            <w:r>
              <w:t>Страницы истории  ΧIΧ века.</w:t>
            </w:r>
            <w:r w:rsidR="0038496F">
              <w:t xml:space="preserve"> Учебник стр.122 -125. Работа с </w:t>
            </w:r>
            <w:r w:rsidR="0038496F">
              <w:lastRenderedPageBreak/>
              <w:t>исторической картой.</w:t>
            </w:r>
          </w:p>
        </w:tc>
        <w:tc>
          <w:tcPr>
            <w:tcW w:w="2835" w:type="dxa"/>
          </w:tcPr>
          <w:p w:rsidR="00882821" w:rsidRPr="007537AC" w:rsidRDefault="0038496F">
            <w:r>
              <w:lastRenderedPageBreak/>
              <w:t xml:space="preserve"> Стр.126 </w:t>
            </w:r>
            <w:r w:rsidR="008743DE">
              <w:t xml:space="preserve"> ответить на вопросы «Проверь себя»</w:t>
            </w:r>
          </w:p>
        </w:tc>
      </w:tr>
      <w:tr w:rsidR="00882821" w:rsidRPr="007537AC" w:rsidTr="00044B18">
        <w:tc>
          <w:tcPr>
            <w:tcW w:w="816" w:type="dxa"/>
          </w:tcPr>
          <w:p w:rsidR="00882821" w:rsidRDefault="00882821"/>
        </w:tc>
        <w:tc>
          <w:tcPr>
            <w:tcW w:w="2411" w:type="dxa"/>
          </w:tcPr>
          <w:p w:rsidR="00882821" w:rsidRDefault="00882821">
            <w:r>
              <w:t>ОРКСЭ</w:t>
            </w:r>
          </w:p>
        </w:tc>
        <w:tc>
          <w:tcPr>
            <w:tcW w:w="894" w:type="dxa"/>
          </w:tcPr>
          <w:p w:rsidR="00882821" w:rsidRPr="007537AC" w:rsidRDefault="00882821"/>
        </w:tc>
        <w:tc>
          <w:tcPr>
            <w:tcW w:w="3217" w:type="dxa"/>
          </w:tcPr>
          <w:p w:rsidR="00882821" w:rsidRPr="007537AC" w:rsidRDefault="00E31869">
            <w:r>
              <w:t>Христианская семья.</w:t>
            </w:r>
            <w:r w:rsidR="0038496F">
              <w:t xml:space="preserve"> Учебник стр.129- 132, отвечать на вопросы</w:t>
            </w:r>
          </w:p>
        </w:tc>
        <w:tc>
          <w:tcPr>
            <w:tcW w:w="2835" w:type="dxa"/>
          </w:tcPr>
          <w:p w:rsidR="00882821" w:rsidRPr="007537AC" w:rsidRDefault="0038496F">
            <w:r>
              <w:t>Подготовить рассказ о традициях своей семьи</w:t>
            </w:r>
          </w:p>
        </w:tc>
      </w:tr>
      <w:tr w:rsidR="00882821" w:rsidRPr="007537AC" w:rsidTr="00044B18">
        <w:tc>
          <w:tcPr>
            <w:tcW w:w="816" w:type="dxa"/>
          </w:tcPr>
          <w:p w:rsidR="00882821" w:rsidRDefault="005B47E1">
            <w:r>
              <w:t>10</w:t>
            </w:r>
            <w:r w:rsidR="00882821">
              <w:t>.04</w:t>
            </w:r>
          </w:p>
        </w:tc>
        <w:tc>
          <w:tcPr>
            <w:tcW w:w="2411" w:type="dxa"/>
          </w:tcPr>
          <w:p w:rsidR="00882821" w:rsidRDefault="00882821">
            <w:r>
              <w:t>Родная литература</w:t>
            </w:r>
          </w:p>
        </w:tc>
        <w:tc>
          <w:tcPr>
            <w:tcW w:w="894" w:type="dxa"/>
          </w:tcPr>
          <w:p w:rsidR="00882821" w:rsidRPr="00882821" w:rsidRDefault="00882821">
            <w:r>
              <w:t>4</w:t>
            </w:r>
          </w:p>
        </w:tc>
        <w:tc>
          <w:tcPr>
            <w:tcW w:w="3217" w:type="dxa"/>
          </w:tcPr>
          <w:p w:rsidR="00882821" w:rsidRPr="007537AC" w:rsidRDefault="00E31869">
            <w:r>
              <w:t>Г.</w:t>
            </w:r>
            <w:r w:rsidR="008743DE">
              <w:t xml:space="preserve"> </w:t>
            </w:r>
            <w:r>
              <w:t>Шолохов-Синявский «</w:t>
            </w:r>
            <w:r w:rsidR="008743DE">
              <w:t>Начало учения</w:t>
            </w:r>
            <w:r>
              <w:t>»</w:t>
            </w:r>
            <w:r w:rsidR="008743DE">
              <w:t xml:space="preserve">. </w:t>
            </w:r>
            <w:r>
              <w:t xml:space="preserve"> История казачества.</w:t>
            </w:r>
            <w:r w:rsidR="009A6C5E">
              <w:t xml:space="preserve"> Чтение текста, ответы на вопросы, просмотр презентации</w:t>
            </w:r>
          </w:p>
        </w:tc>
        <w:tc>
          <w:tcPr>
            <w:tcW w:w="2835" w:type="dxa"/>
          </w:tcPr>
          <w:p w:rsidR="00882821" w:rsidRPr="007537AC" w:rsidRDefault="00882821"/>
        </w:tc>
      </w:tr>
      <w:tr w:rsidR="00882821" w:rsidRPr="007537AC" w:rsidTr="00044B18">
        <w:tc>
          <w:tcPr>
            <w:tcW w:w="816" w:type="dxa"/>
          </w:tcPr>
          <w:p w:rsidR="00882821" w:rsidRDefault="00882821"/>
        </w:tc>
        <w:tc>
          <w:tcPr>
            <w:tcW w:w="2411" w:type="dxa"/>
          </w:tcPr>
          <w:p w:rsidR="00882821" w:rsidRDefault="00882821">
            <w:r>
              <w:t>Математика</w:t>
            </w:r>
          </w:p>
        </w:tc>
        <w:tc>
          <w:tcPr>
            <w:tcW w:w="894" w:type="dxa"/>
          </w:tcPr>
          <w:p w:rsidR="00882821" w:rsidRPr="007537AC" w:rsidRDefault="00882821"/>
        </w:tc>
        <w:tc>
          <w:tcPr>
            <w:tcW w:w="3217" w:type="dxa"/>
          </w:tcPr>
          <w:p w:rsidR="00882821" w:rsidRPr="007537AC" w:rsidRDefault="00E31869">
            <w:r>
              <w:t>Письменное</w:t>
            </w:r>
            <w:r w:rsidR="00210174">
              <w:t xml:space="preserve"> </w:t>
            </w:r>
            <w:r>
              <w:t xml:space="preserve"> умножение на двузначное и трёхзначное число, в котором есть нули.</w:t>
            </w:r>
            <w:r w:rsidR="008743DE">
              <w:t xml:space="preserve"> Стр. 51 №198-202</w:t>
            </w:r>
          </w:p>
        </w:tc>
        <w:tc>
          <w:tcPr>
            <w:tcW w:w="2835" w:type="dxa"/>
          </w:tcPr>
          <w:p w:rsidR="00882821" w:rsidRPr="007537AC" w:rsidRDefault="008743DE">
            <w:r>
              <w:t>Стр.51. № 204</w:t>
            </w:r>
          </w:p>
        </w:tc>
      </w:tr>
      <w:tr w:rsidR="00882821" w:rsidRPr="007537AC" w:rsidTr="00044B18">
        <w:tc>
          <w:tcPr>
            <w:tcW w:w="816" w:type="dxa"/>
          </w:tcPr>
          <w:p w:rsidR="00882821" w:rsidRDefault="00882821"/>
        </w:tc>
        <w:tc>
          <w:tcPr>
            <w:tcW w:w="2411" w:type="dxa"/>
          </w:tcPr>
          <w:p w:rsidR="00882821" w:rsidRDefault="00882821">
            <w:r>
              <w:t>Литературное чтение</w:t>
            </w:r>
          </w:p>
        </w:tc>
        <w:tc>
          <w:tcPr>
            <w:tcW w:w="894" w:type="dxa"/>
          </w:tcPr>
          <w:p w:rsidR="00882821" w:rsidRPr="007537AC" w:rsidRDefault="00882821"/>
        </w:tc>
        <w:tc>
          <w:tcPr>
            <w:tcW w:w="3217" w:type="dxa"/>
          </w:tcPr>
          <w:p w:rsidR="00882821" w:rsidRPr="007537AC" w:rsidRDefault="00E31869" w:rsidP="005B47E1">
            <w:r>
              <w:t>И.С. Никитин «Русь»</w:t>
            </w:r>
            <w:r w:rsidR="00210174">
              <w:t xml:space="preserve"> учебник 128 – 132, работа над выразительным чтением.</w:t>
            </w:r>
          </w:p>
        </w:tc>
        <w:tc>
          <w:tcPr>
            <w:tcW w:w="2835" w:type="dxa"/>
          </w:tcPr>
          <w:p w:rsidR="00882821" w:rsidRPr="007537AC" w:rsidRDefault="00210174">
            <w:r>
              <w:t xml:space="preserve">Стр.128- 132, выучить  любой </w:t>
            </w:r>
            <w:bookmarkStart w:id="0" w:name="_GoBack"/>
            <w:bookmarkEnd w:id="0"/>
            <w:r>
              <w:t xml:space="preserve">отрывок наизусть </w:t>
            </w:r>
          </w:p>
        </w:tc>
      </w:tr>
    </w:tbl>
    <w:p w:rsidR="00081B19" w:rsidRPr="007537AC" w:rsidRDefault="00081B19"/>
    <w:sectPr w:rsidR="00081B19" w:rsidRPr="007537AC" w:rsidSect="00044B1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77"/>
    <w:rsid w:val="00000E6B"/>
    <w:rsid w:val="000022E0"/>
    <w:rsid w:val="000175B0"/>
    <w:rsid w:val="00030AA8"/>
    <w:rsid w:val="00044B18"/>
    <w:rsid w:val="00052777"/>
    <w:rsid w:val="00057BED"/>
    <w:rsid w:val="00060430"/>
    <w:rsid w:val="000630E4"/>
    <w:rsid w:val="00067DCB"/>
    <w:rsid w:val="000733EC"/>
    <w:rsid w:val="00076AD7"/>
    <w:rsid w:val="00081B19"/>
    <w:rsid w:val="000A3349"/>
    <w:rsid w:val="000A4128"/>
    <w:rsid w:val="000A4594"/>
    <w:rsid w:val="000A75FF"/>
    <w:rsid w:val="000B2E43"/>
    <w:rsid w:val="000B3BE5"/>
    <w:rsid w:val="000B3C60"/>
    <w:rsid w:val="000B58A9"/>
    <w:rsid w:val="000B7FB9"/>
    <w:rsid w:val="000E7E1F"/>
    <w:rsid w:val="000F1E03"/>
    <w:rsid w:val="000F5CC7"/>
    <w:rsid w:val="000F688B"/>
    <w:rsid w:val="00112C2E"/>
    <w:rsid w:val="001222D2"/>
    <w:rsid w:val="0013276E"/>
    <w:rsid w:val="00140D7F"/>
    <w:rsid w:val="00151600"/>
    <w:rsid w:val="001557DF"/>
    <w:rsid w:val="00156639"/>
    <w:rsid w:val="0015708E"/>
    <w:rsid w:val="00166C8F"/>
    <w:rsid w:val="001708B6"/>
    <w:rsid w:val="00185AB7"/>
    <w:rsid w:val="00195FA4"/>
    <w:rsid w:val="001A32B8"/>
    <w:rsid w:val="001A4819"/>
    <w:rsid w:val="001B1483"/>
    <w:rsid w:val="001B275F"/>
    <w:rsid w:val="001B6F9A"/>
    <w:rsid w:val="001C693A"/>
    <w:rsid w:val="001D5A3A"/>
    <w:rsid w:val="001D716B"/>
    <w:rsid w:val="001E3F1E"/>
    <w:rsid w:val="001E5341"/>
    <w:rsid w:val="001F273A"/>
    <w:rsid w:val="00210174"/>
    <w:rsid w:val="00225C47"/>
    <w:rsid w:val="002367A5"/>
    <w:rsid w:val="0023698E"/>
    <w:rsid w:val="00244388"/>
    <w:rsid w:val="002564DA"/>
    <w:rsid w:val="00260177"/>
    <w:rsid w:val="00261F6C"/>
    <w:rsid w:val="0026221E"/>
    <w:rsid w:val="002656F4"/>
    <w:rsid w:val="00265D7B"/>
    <w:rsid w:val="00267AA4"/>
    <w:rsid w:val="00285AF4"/>
    <w:rsid w:val="002900C6"/>
    <w:rsid w:val="002909A4"/>
    <w:rsid w:val="00290EF1"/>
    <w:rsid w:val="002A6BFC"/>
    <w:rsid w:val="002B59B7"/>
    <w:rsid w:val="002C36E5"/>
    <w:rsid w:val="002C5A46"/>
    <w:rsid w:val="002C6E90"/>
    <w:rsid w:val="002C719A"/>
    <w:rsid w:val="002C7983"/>
    <w:rsid w:val="002D44D5"/>
    <w:rsid w:val="002D600D"/>
    <w:rsid w:val="002E2122"/>
    <w:rsid w:val="002E4141"/>
    <w:rsid w:val="002F042F"/>
    <w:rsid w:val="002F0AE2"/>
    <w:rsid w:val="00303694"/>
    <w:rsid w:val="0030776B"/>
    <w:rsid w:val="00307D35"/>
    <w:rsid w:val="00313E86"/>
    <w:rsid w:val="00314DB6"/>
    <w:rsid w:val="003424B8"/>
    <w:rsid w:val="00355726"/>
    <w:rsid w:val="00355A3E"/>
    <w:rsid w:val="00360921"/>
    <w:rsid w:val="0038415E"/>
    <w:rsid w:val="0038496F"/>
    <w:rsid w:val="003904D4"/>
    <w:rsid w:val="00392A74"/>
    <w:rsid w:val="00394B28"/>
    <w:rsid w:val="003A6344"/>
    <w:rsid w:val="003A675F"/>
    <w:rsid w:val="003B09FE"/>
    <w:rsid w:val="003B6BC8"/>
    <w:rsid w:val="003B6F59"/>
    <w:rsid w:val="003B735B"/>
    <w:rsid w:val="003C5CE2"/>
    <w:rsid w:val="003D17F9"/>
    <w:rsid w:val="003D6F33"/>
    <w:rsid w:val="003D7B70"/>
    <w:rsid w:val="003E1B56"/>
    <w:rsid w:val="003F0591"/>
    <w:rsid w:val="003F43FD"/>
    <w:rsid w:val="003F4530"/>
    <w:rsid w:val="00405AEE"/>
    <w:rsid w:val="00415691"/>
    <w:rsid w:val="00420707"/>
    <w:rsid w:val="004256E1"/>
    <w:rsid w:val="00435373"/>
    <w:rsid w:val="00440A5F"/>
    <w:rsid w:val="0047059E"/>
    <w:rsid w:val="00470A96"/>
    <w:rsid w:val="00487C1A"/>
    <w:rsid w:val="00492BB9"/>
    <w:rsid w:val="004A136A"/>
    <w:rsid w:val="004A19C2"/>
    <w:rsid w:val="004A1C21"/>
    <w:rsid w:val="004A7D07"/>
    <w:rsid w:val="004B6EE5"/>
    <w:rsid w:val="004B7D88"/>
    <w:rsid w:val="004B7FD2"/>
    <w:rsid w:val="004C7E2A"/>
    <w:rsid w:val="004D4A53"/>
    <w:rsid w:val="004E6EE6"/>
    <w:rsid w:val="004F082F"/>
    <w:rsid w:val="004F24FA"/>
    <w:rsid w:val="004F63C1"/>
    <w:rsid w:val="0050228F"/>
    <w:rsid w:val="00516400"/>
    <w:rsid w:val="00531145"/>
    <w:rsid w:val="00532115"/>
    <w:rsid w:val="00544305"/>
    <w:rsid w:val="00547D50"/>
    <w:rsid w:val="005528AF"/>
    <w:rsid w:val="00560A2A"/>
    <w:rsid w:val="00561B52"/>
    <w:rsid w:val="00566B3B"/>
    <w:rsid w:val="00581932"/>
    <w:rsid w:val="005843DA"/>
    <w:rsid w:val="00590556"/>
    <w:rsid w:val="005A557D"/>
    <w:rsid w:val="005B2AA5"/>
    <w:rsid w:val="005B47E1"/>
    <w:rsid w:val="005C0A54"/>
    <w:rsid w:val="005C72FC"/>
    <w:rsid w:val="005D1DA0"/>
    <w:rsid w:val="005D65B2"/>
    <w:rsid w:val="005E2519"/>
    <w:rsid w:val="005E4C47"/>
    <w:rsid w:val="006007BD"/>
    <w:rsid w:val="00646E1D"/>
    <w:rsid w:val="00653F55"/>
    <w:rsid w:val="00655F8D"/>
    <w:rsid w:val="00664708"/>
    <w:rsid w:val="0067083A"/>
    <w:rsid w:val="006901F0"/>
    <w:rsid w:val="006B5D3E"/>
    <w:rsid w:val="006C79DA"/>
    <w:rsid w:val="006C7DC9"/>
    <w:rsid w:val="006D1475"/>
    <w:rsid w:val="006F1984"/>
    <w:rsid w:val="006F3826"/>
    <w:rsid w:val="006F4A57"/>
    <w:rsid w:val="006F7A03"/>
    <w:rsid w:val="00713999"/>
    <w:rsid w:val="007168D5"/>
    <w:rsid w:val="007438EB"/>
    <w:rsid w:val="00752126"/>
    <w:rsid w:val="007537AC"/>
    <w:rsid w:val="007574BE"/>
    <w:rsid w:val="00765981"/>
    <w:rsid w:val="00781D45"/>
    <w:rsid w:val="00782B90"/>
    <w:rsid w:val="00784217"/>
    <w:rsid w:val="0078487B"/>
    <w:rsid w:val="00784EEE"/>
    <w:rsid w:val="0079429C"/>
    <w:rsid w:val="007A2C95"/>
    <w:rsid w:val="007B1C9D"/>
    <w:rsid w:val="007D1C38"/>
    <w:rsid w:val="007D3740"/>
    <w:rsid w:val="007D5F73"/>
    <w:rsid w:val="007E090F"/>
    <w:rsid w:val="007E75D9"/>
    <w:rsid w:val="007E7ED7"/>
    <w:rsid w:val="00802B86"/>
    <w:rsid w:val="00803130"/>
    <w:rsid w:val="00811A3C"/>
    <w:rsid w:val="008200D2"/>
    <w:rsid w:val="0085314D"/>
    <w:rsid w:val="008553C3"/>
    <w:rsid w:val="00855DA5"/>
    <w:rsid w:val="008706D6"/>
    <w:rsid w:val="0087153F"/>
    <w:rsid w:val="008743DE"/>
    <w:rsid w:val="00882821"/>
    <w:rsid w:val="008859C1"/>
    <w:rsid w:val="008866BB"/>
    <w:rsid w:val="0089651E"/>
    <w:rsid w:val="008A2FCB"/>
    <w:rsid w:val="008A4515"/>
    <w:rsid w:val="008B68F6"/>
    <w:rsid w:val="008E576E"/>
    <w:rsid w:val="008F42D4"/>
    <w:rsid w:val="00901CD7"/>
    <w:rsid w:val="00903CEB"/>
    <w:rsid w:val="0090489D"/>
    <w:rsid w:val="00915C3D"/>
    <w:rsid w:val="0092115F"/>
    <w:rsid w:val="00924D6F"/>
    <w:rsid w:val="00927430"/>
    <w:rsid w:val="00930805"/>
    <w:rsid w:val="0093764F"/>
    <w:rsid w:val="009403D6"/>
    <w:rsid w:val="00941F46"/>
    <w:rsid w:val="0094721A"/>
    <w:rsid w:val="00954D17"/>
    <w:rsid w:val="00955A59"/>
    <w:rsid w:val="00960391"/>
    <w:rsid w:val="009654FD"/>
    <w:rsid w:val="009726D5"/>
    <w:rsid w:val="00991123"/>
    <w:rsid w:val="009A3C7D"/>
    <w:rsid w:val="009A6C5E"/>
    <w:rsid w:val="009C0C73"/>
    <w:rsid w:val="009C74C4"/>
    <w:rsid w:val="009D07F6"/>
    <w:rsid w:val="009D687C"/>
    <w:rsid w:val="009D734D"/>
    <w:rsid w:val="009F3584"/>
    <w:rsid w:val="00A01A34"/>
    <w:rsid w:val="00A22C33"/>
    <w:rsid w:val="00A24677"/>
    <w:rsid w:val="00A30796"/>
    <w:rsid w:val="00A31A06"/>
    <w:rsid w:val="00A34D43"/>
    <w:rsid w:val="00A51931"/>
    <w:rsid w:val="00A6082C"/>
    <w:rsid w:val="00A60FC5"/>
    <w:rsid w:val="00A66BBD"/>
    <w:rsid w:val="00A7009F"/>
    <w:rsid w:val="00A8258A"/>
    <w:rsid w:val="00A8796B"/>
    <w:rsid w:val="00A93044"/>
    <w:rsid w:val="00AA1D84"/>
    <w:rsid w:val="00AB0B39"/>
    <w:rsid w:val="00AC0BFB"/>
    <w:rsid w:val="00AC3BBD"/>
    <w:rsid w:val="00AE259E"/>
    <w:rsid w:val="00AF0825"/>
    <w:rsid w:val="00AF2806"/>
    <w:rsid w:val="00AF3A17"/>
    <w:rsid w:val="00B03D92"/>
    <w:rsid w:val="00B208FC"/>
    <w:rsid w:val="00B26C0F"/>
    <w:rsid w:val="00B374C2"/>
    <w:rsid w:val="00B45966"/>
    <w:rsid w:val="00B65290"/>
    <w:rsid w:val="00B762FD"/>
    <w:rsid w:val="00B94084"/>
    <w:rsid w:val="00B953CF"/>
    <w:rsid w:val="00BA094A"/>
    <w:rsid w:val="00BA1972"/>
    <w:rsid w:val="00BB0A58"/>
    <w:rsid w:val="00BB4DBF"/>
    <w:rsid w:val="00BC1F2F"/>
    <w:rsid w:val="00BE6004"/>
    <w:rsid w:val="00BF6C87"/>
    <w:rsid w:val="00C10A3C"/>
    <w:rsid w:val="00C16D30"/>
    <w:rsid w:val="00C23371"/>
    <w:rsid w:val="00C26662"/>
    <w:rsid w:val="00C26AA7"/>
    <w:rsid w:val="00C362A8"/>
    <w:rsid w:val="00C439C9"/>
    <w:rsid w:val="00C515AC"/>
    <w:rsid w:val="00C71990"/>
    <w:rsid w:val="00C841C3"/>
    <w:rsid w:val="00C90AEF"/>
    <w:rsid w:val="00C9495B"/>
    <w:rsid w:val="00CA24B3"/>
    <w:rsid w:val="00CA7F11"/>
    <w:rsid w:val="00CD6302"/>
    <w:rsid w:val="00CF0470"/>
    <w:rsid w:val="00CF2E89"/>
    <w:rsid w:val="00D03EE7"/>
    <w:rsid w:val="00D12D2F"/>
    <w:rsid w:val="00D14BE3"/>
    <w:rsid w:val="00D42921"/>
    <w:rsid w:val="00D63154"/>
    <w:rsid w:val="00D75538"/>
    <w:rsid w:val="00D76E6E"/>
    <w:rsid w:val="00D779F9"/>
    <w:rsid w:val="00D83CD9"/>
    <w:rsid w:val="00D90685"/>
    <w:rsid w:val="00D95A56"/>
    <w:rsid w:val="00DA0A63"/>
    <w:rsid w:val="00DA14A2"/>
    <w:rsid w:val="00DA79DD"/>
    <w:rsid w:val="00DB14A3"/>
    <w:rsid w:val="00DB548C"/>
    <w:rsid w:val="00DC079B"/>
    <w:rsid w:val="00DC6CA0"/>
    <w:rsid w:val="00DD0C95"/>
    <w:rsid w:val="00DD594D"/>
    <w:rsid w:val="00DD60E8"/>
    <w:rsid w:val="00DE2131"/>
    <w:rsid w:val="00DF11A9"/>
    <w:rsid w:val="00DF4CBE"/>
    <w:rsid w:val="00DF6EC2"/>
    <w:rsid w:val="00E01185"/>
    <w:rsid w:val="00E012E4"/>
    <w:rsid w:val="00E05C77"/>
    <w:rsid w:val="00E07132"/>
    <w:rsid w:val="00E31869"/>
    <w:rsid w:val="00E36E1C"/>
    <w:rsid w:val="00E402B4"/>
    <w:rsid w:val="00E43C9F"/>
    <w:rsid w:val="00E53B11"/>
    <w:rsid w:val="00E53F88"/>
    <w:rsid w:val="00E66DB6"/>
    <w:rsid w:val="00E7053C"/>
    <w:rsid w:val="00E71D48"/>
    <w:rsid w:val="00E80F06"/>
    <w:rsid w:val="00E85A42"/>
    <w:rsid w:val="00E94596"/>
    <w:rsid w:val="00E95F21"/>
    <w:rsid w:val="00EA3970"/>
    <w:rsid w:val="00ED105D"/>
    <w:rsid w:val="00EE6A87"/>
    <w:rsid w:val="00F056FB"/>
    <w:rsid w:val="00F15186"/>
    <w:rsid w:val="00F25739"/>
    <w:rsid w:val="00F27BB1"/>
    <w:rsid w:val="00F31BB7"/>
    <w:rsid w:val="00F3563C"/>
    <w:rsid w:val="00F52C07"/>
    <w:rsid w:val="00F55C12"/>
    <w:rsid w:val="00F6545F"/>
    <w:rsid w:val="00F715D0"/>
    <w:rsid w:val="00F72410"/>
    <w:rsid w:val="00F767C9"/>
    <w:rsid w:val="00F95826"/>
    <w:rsid w:val="00F96142"/>
    <w:rsid w:val="00FA32B4"/>
    <w:rsid w:val="00FB7F2E"/>
    <w:rsid w:val="00FC0E15"/>
    <w:rsid w:val="00FC4013"/>
    <w:rsid w:val="00FC5488"/>
    <w:rsid w:val="00FC6384"/>
    <w:rsid w:val="00FD16CF"/>
    <w:rsid w:val="00FD4296"/>
    <w:rsid w:val="00FE1129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us1</cp:lastModifiedBy>
  <cp:revision>3</cp:revision>
  <dcterms:created xsi:type="dcterms:W3CDTF">2020-04-05T16:59:00Z</dcterms:created>
  <dcterms:modified xsi:type="dcterms:W3CDTF">2020-04-05T19:31:00Z</dcterms:modified>
</cp:coreProperties>
</file>