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9" w:rsidRPr="00F87B83" w:rsidRDefault="00265869" w:rsidP="00265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B83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в МБОУ </w:t>
      </w:r>
      <w:proofErr w:type="gramStart"/>
      <w:r w:rsidRPr="00F87B83">
        <w:rPr>
          <w:rFonts w:ascii="Times New Roman" w:hAnsi="Times New Roman" w:cs="Times New Roman"/>
          <w:b/>
          <w:sz w:val="24"/>
          <w:szCs w:val="24"/>
        </w:rPr>
        <w:t>Киевской</w:t>
      </w:r>
      <w:proofErr w:type="gramEnd"/>
      <w:r w:rsidRPr="00F87B83">
        <w:rPr>
          <w:rFonts w:ascii="Times New Roman" w:hAnsi="Times New Roman" w:cs="Times New Roman"/>
          <w:b/>
          <w:sz w:val="24"/>
          <w:szCs w:val="24"/>
        </w:rPr>
        <w:t xml:space="preserve"> СОШ </w:t>
      </w:r>
    </w:p>
    <w:p w:rsidR="00265869" w:rsidRPr="00F87B83" w:rsidRDefault="00265869" w:rsidP="00265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B83">
        <w:rPr>
          <w:rFonts w:ascii="Times New Roman" w:hAnsi="Times New Roman" w:cs="Times New Roman"/>
          <w:b/>
          <w:sz w:val="24"/>
          <w:szCs w:val="24"/>
        </w:rPr>
        <w:t>5 класс с 6.04 по 10.04.</w:t>
      </w:r>
    </w:p>
    <w:p w:rsidR="00265869" w:rsidRPr="00F87B83" w:rsidRDefault="00265869" w:rsidP="00265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283"/>
        <w:gridCol w:w="2387"/>
        <w:gridCol w:w="1785"/>
      </w:tblGrid>
      <w:tr w:rsidR="00265869" w:rsidRPr="00461BB2" w:rsidTr="00C42481">
        <w:tc>
          <w:tcPr>
            <w:tcW w:w="959" w:type="dxa"/>
          </w:tcPr>
          <w:p w:rsidR="00265869" w:rsidRPr="00461BB2" w:rsidRDefault="0026586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</w:tcPr>
          <w:p w:rsidR="00265869" w:rsidRPr="00461BB2" w:rsidRDefault="0026586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83" w:type="dxa"/>
          </w:tcPr>
          <w:p w:rsidR="00265869" w:rsidRPr="00461BB2" w:rsidRDefault="0026586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2387" w:type="dxa"/>
          </w:tcPr>
          <w:p w:rsidR="00265869" w:rsidRPr="00461BB2" w:rsidRDefault="0026586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1785" w:type="dxa"/>
          </w:tcPr>
          <w:p w:rsidR="00265869" w:rsidRPr="00461BB2" w:rsidRDefault="0026586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06.04</w:t>
            </w: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Тема: Одежда говорит о человеке.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Стр.118-132,задание 1, стр.133.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Деление дробей. Решение задач. №  629, 631 (б)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ВПР вариант 21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461BB2">
              <w:rPr>
                <w:rFonts w:ascii="Times New Roman" w:hAnsi="Times New Roman" w:cs="Times New Roman"/>
                <w:lang w:val="en-US"/>
              </w:rPr>
              <w:t xml:space="preserve">Unit 6 Step 1 </w:t>
            </w:r>
            <w:proofErr w:type="spellStart"/>
            <w:r w:rsidRPr="00461BB2">
              <w:rPr>
                <w:rFonts w:ascii="Times New Roman" w:hAnsi="Times New Roman" w:cs="Times New Roman"/>
              </w:rPr>
              <w:t>стр</w:t>
            </w:r>
            <w:proofErr w:type="spellEnd"/>
            <w:r w:rsidRPr="00461BB2">
              <w:rPr>
                <w:rFonts w:ascii="Times New Roman" w:hAnsi="Times New Roman" w:cs="Times New Roman"/>
                <w:lang w:val="en-US"/>
              </w:rPr>
              <w:t xml:space="preserve">.92-94,  Nota </w:t>
            </w:r>
            <w:proofErr w:type="spellStart"/>
            <w:r w:rsidRPr="00461BB2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Стр.94 упр.6А-наизусть (записать в словарь), стр.95-96 упр.8-10 в тетради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3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Употребление суффиксов </w:t>
            </w:r>
            <w:proofErr w:type="gramStart"/>
            <w:r w:rsidRPr="00461BB2">
              <w:rPr>
                <w:rFonts w:ascii="Times New Roman" w:hAnsi="Times New Roman" w:cs="Times New Roman"/>
              </w:rPr>
              <w:t>чик</w:t>
            </w:r>
            <w:proofErr w:type="gramEnd"/>
            <w:r w:rsidRPr="00461B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1BB2">
              <w:rPr>
                <w:rFonts w:ascii="Times New Roman" w:hAnsi="Times New Roman" w:cs="Times New Roman"/>
              </w:rPr>
              <w:t>щик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87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Параграф 89,упр.708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Любовь настоящая и выдуманная. § 26.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§ 26 стр. 111 – 115. Ответить на вопрос  3 письменно.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Рагрина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7.04</w:t>
            </w: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Деление дробей. №636, 640, 645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ВПР вариант 22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3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Употребление суффиксов </w:t>
            </w:r>
            <w:proofErr w:type="spellStart"/>
            <w:r w:rsidRPr="00461BB2">
              <w:rPr>
                <w:rFonts w:ascii="Times New Roman" w:hAnsi="Times New Roman" w:cs="Times New Roman"/>
              </w:rPr>
              <w:t>ек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, ИК, ЧИК. Пар. 90,упр.711.                </w:t>
            </w:r>
          </w:p>
        </w:tc>
        <w:tc>
          <w:tcPr>
            <w:tcW w:w="2387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Пар. 90,упр.711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3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И. А. Бунин “Помню </w:t>
            </w:r>
            <w:proofErr w:type="gramStart"/>
            <w:r w:rsidRPr="00461BB2">
              <w:rPr>
                <w:rFonts w:ascii="Times New Roman" w:hAnsi="Times New Roman" w:cs="Times New Roman"/>
              </w:rPr>
              <w:t>-д</w:t>
            </w:r>
            <w:proofErr w:type="gramEnd"/>
            <w:r w:rsidRPr="00461BB2">
              <w:rPr>
                <w:rFonts w:ascii="Times New Roman" w:hAnsi="Times New Roman" w:cs="Times New Roman"/>
              </w:rPr>
              <w:t>олгий зимний вечер”</w:t>
            </w:r>
          </w:p>
        </w:tc>
        <w:tc>
          <w:tcPr>
            <w:tcW w:w="2387" w:type="dxa"/>
          </w:tcPr>
          <w:p w:rsidR="00C67649" w:rsidRPr="00461BB2" w:rsidRDefault="008578A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выразительно чтение.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  <w:lang w:val="en-US"/>
              </w:rPr>
              <w:t xml:space="preserve">Unit 6 Step 2 </w:t>
            </w:r>
            <w:proofErr w:type="spellStart"/>
            <w:r w:rsidRPr="00461BB2">
              <w:rPr>
                <w:rFonts w:ascii="Times New Roman" w:hAnsi="Times New Roman" w:cs="Times New Roman"/>
              </w:rPr>
              <w:t>стр</w:t>
            </w:r>
            <w:proofErr w:type="spellEnd"/>
            <w:r w:rsidRPr="00461BB2">
              <w:rPr>
                <w:rFonts w:ascii="Times New Roman" w:hAnsi="Times New Roman" w:cs="Times New Roman"/>
                <w:lang w:val="en-US"/>
              </w:rPr>
              <w:t>.</w:t>
            </w:r>
            <w:r w:rsidRPr="00461BB2">
              <w:rPr>
                <w:rFonts w:ascii="Times New Roman" w:hAnsi="Times New Roman" w:cs="Times New Roman"/>
              </w:rPr>
              <w:t xml:space="preserve"> </w:t>
            </w:r>
            <w:r w:rsidRPr="00461BB2">
              <w:rPr>
                <w:rFonts w:ascii="Times New Roman" w:hAnsi="Times New Roman" w:cs="Times New Roman"/>
                <w:lang w:val="en-US"/>
              </w:rPr>
              <w:t xml:space="preserve">96-100,  Nota </w:t>
            </w:r>
            <w:proofErr w:type="spellStart"/>
            <w:r w:rsidRPr="00461BB2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Стр.100-101 упр.8-10 в тетради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Композиция, ритм</w:t>
            </w:r>
            <w:proofErr w:type="gramStart"/>
            <w:r w:rsidRPr="00461BB2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461BB2">
              <w:rPr>
                <w:rFonts w:ascii="Times New Roman" w:hAnsi="Times New Roman" w:cs="Times New Roman"/>
              </w:rPr>
              <w:t>орнамент в вышивке. Цветовые сочетания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параграф 32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Плешакова М.А.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Композиция, ритм</w:t>
            </w:r>
            <w:proofErr w:type="gramStart"/>
            <w:r w:rsidRPr="00461BB2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461BB2">
              <w:rPr>
                <w:rFonts w:ascii="Times New Roman" w:hAnsi="Times New Roman" w:cs="Times New Roman"/>
              </w:rPr>
              <w:t>орнамент в вышивке. Цветовые сочетания</w:t>
            </w: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параграф 32</w:t>
            </w: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Плешакова М.А.</w:t>
            </w:r>
          </w:p>
        </w:tc>
      </w:tr>
      <w:tr w:rsidR="00C67649" w:rsidRPr="00461BB2" w:rsidTr="00C42481">
        <w:tc>
          <w:tcPr>
            <w:tcW w:w="959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C67649" w:rsidRPr="00461BB2" w:rsidRDefault="00C67649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83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Гражданин России</w:t>
            </w:r>
            <w:r w:rsidRPr="00461BB2">
              <w:rPr>
                <w:rFonts w:ascii="Times New Roman" w:hAnsi="Times New Roman" w:cs="Times New Roman"/>
                <w:lang w:val="en-US"/>
              </w:rPr>
              <w:t xml:space="preserve"> &amp;</w:t>
            </w:r>
            <w:r w:rsidRPr="00461B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7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Рабочая тетрадь задания к &amp;13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Обобщение и систематизация. Тест (карточка)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ВПР вариант 23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Слитное и раздельное написание НЕ с существительными.   Упр. 713,714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Пар. 91,упр.716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Жизнь на разных материках. 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В. 1-5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  <w:lang w:val="en-US"/>
              </w:rPr>
              <w:t>Unit</w:t>
            </w:r>
            <w:r w:rsidRPr="00461BB2">
              <w:rPr>
                <w:rFonts w:ascii="Times New Roman" w:hAnsi="Times New Roman" w:cs="Times New Roman"/>
              </w:rPr>
              <w:t xml:space="preserve"> 6 </w:t>
            </w:r>
            <w:r w:rsidRPr="00461BB2">
              <w:rPr>
                <w:rFonts w:ascii="Times New Roman" w:hAnsi="Times New Roman" w:cs="Times New Roman"/>
                <w:lang w:val="en-US"/>
              </w:rPr>
              <w:t>Step</w:t>
            </w:r>
            <w:r w:rsidRPr="00461BB2">
              <w:rPr>
                <w:rFonts w:ascii="Times New Roman" w:hAnsi="Times New Roman" w:cs="Times New Roman"/>
              </w:rPr>
              <w:t xml:space="preserve"> 3 стр. 101-105,  </w:t>
            </w:r>
            <w:r w:rsidRPr="00461BB2">
              <w:rPr>
                <w:rFonts w:ascii="Times New Roman" w:hAnsi="Times New Roman" w:cs="Times New Roman"/>
                <w:lang w:val="en-US"/>
              </w:rPr>
              <w:t>Nota</w:t>
            </w:r>
            <w:r w:rsidRPr="00461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BB2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Стр.105-106 упр.8-10 в тетради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Образы борьбы и победы в искусстве  стр122-125, термины записать в тетрадь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Прослушать симфонию №5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9.04</w:t>
            </w: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Атмосфера Земли и ее значение для  человека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Стр.- 115, вопросы, записи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Имена существительное одушевленные и неодушевленные. 718(1,2)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Пар. 92,упр.720.        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  <w:color w:val="000000"/>
              </w:rPr>
              <w:t>Нахождение части целого и целого по его части № 650, 651 (а), 652 (а)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№ 651 (б), 652 (б)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61BB2">
              <w:rPr>
                <w:rFonts w:ascii="Times New Roman" w:hAnsi="Times New Roman" w:cs="Times New Roman"/>
              </w:rPr>
              <w:t>Кедри</w:t>
            </w:r>
            <w:proofErr w:type="gramStart"/>
            <w:r w:rsidRPr="00461BB2">
              <w:rPr>
                <w:rFonts w:ascii="Times New Roman" w:hAnsi="Times New Roman" w:cs="Times New Roman"/>
              </w:rPr>
              <w:t>н”</w:t>
            </w:r>
            <w:proofErr w:type="gramEnd"/>
            <w:r w:rsidRPr="00461BB2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461BB2">
              <w:rPr>
                <w:rFonts w:ascii="Times New Roman" w:hAnsi="Times New Roman" w:cs="Times New Roman"/>
              </w:rPr>
              <w:t>”-выразительное чтение.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83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Рабство в Древнем Риме.</w:t>
            </w:r>
            <w:r w:rsidRPr="00461BB2">
              <w:rPr>
                <w:rFonts w:ascii="Times New Roman" w:hAnsi="Times New Roman" w:cs="Times New Roman"/>
                <w:lang w:val="en-US"/>
              </w:rPr>
              <w:t>&amp;</w:t>
            </w:r>
            <w:r w:rsidRPr="00461B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87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Рабочая тетрадь задания 56,57 ВПР вариант 7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61BB2">
              <w:rPr>
                <w:rFonts w:ascii="Times New Roman" w:hAnsi="Times New Roman" w:cs="Times New Roman"/>
                <w:b/>
              </w:rPr>
              <w:t>10.04</w:t>
            </w: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83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 w:rsidRPr="00461BB2">
              <w:rPr>
                <w:rFonts w:ascii="Times New Roman" w:hAnsi="Times New Roman" w:cs="Times New Roman"/>
              </w:rPr>
              <w:t>Гракхов</w:t>
            </w:r>
            <w:proofErr w:type="spellEnd"/>
            <w:r w:rsidRPr="00461BB2">
              <w:rPr>
                <w:rFonts w:ascii="Times New Roman" w:hAnsi="Times New Roman" w:cs="Times New Roman"/>
                <w:lang w:val="en-US"/>
              </w:rPr>
              <w:t xml:space="preserve"> &amp;</w:t>
            </w:r>
            <w:r w:rsidRPr="0046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7" w:type="dxa"/>
          </w:tcPr>
          <w:p w:rsidR="00461BB2" w:rsidRPr="00461BB2" w:rsidRDefault="00461BB2" w:rsidP="00C4153C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Рабочая тетрадь 60,61,62.ВПР вариант 8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  <w:color w:val="000000"/>
              </w:rPr>
              <w:t>Нахождение части целого. № 653, 654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№ 655, 656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61BB2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461BB2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3" w:type="dxa"/>
          </w:tcPr>
          <w:p w:rsidR="00461BB2" w:rsidRPr="00461BB2" w:rsidRDefault="00461BB2" w:rsidP="008578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Собственные и нарицательные имена существительные.  Упр.721,722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 xml:space="preserve">Пар. 93,упр.723.        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1785" w:type="dxa"/>
          </w:tcPr>
          <w:p w:rsidR="00461BB2" w:rsidRPr="00461BB2" w:rsidRDefault="00461BB2" w:rsidP="00C676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461BB2" w:rsidRPr="00461BB2" w:rsidTr="00C42481">
        <w:tc>
          <w:tcPr>
            <w:tcW w:w="959" w:type="dxa"/>
          </w:tcPr>
          <w:p w:rsidR="00461BB2" w:rsidRPr="00461BB2" w:rsidRDefault="00461BB2" w:rsidP="00C6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1BB2" w:rsidRPr="00461BB2" w:rsidRDefault="00461BB2" w:rsidP="00C67649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3" w:type="dxa"/>
          </w:tcPr>
          <w:p w:rsidR="00461BB2" w:rsidRPr="00461BB2" w:rsidRDefault="00461BB2" w:rsidP="00C67649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читать Саша Чёрный “Кавказский пленник”</w:t>
            </w:r>
          </w:p>
        </w:tc>
        <w:tc>
          <w:tcPr>
            <w:tcW w:w="2387" w:type="dxa"/>
          </w:tcPr>
          <w:p w:rsidR="00461BB2" w:rsidRPr="00461BB2" w:rsidRDefault="00461BB2" w:rsidP="00C6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461BB2" w:rsidRPr="00461BB2" w:rsidRDefault="00461BB2" w:rsidP="00C67649">
            <w:pPr>
              <w:rPr>
                <w:rFonts w:ascii="Times New Roman" w:hAnsi="Times New Roman" w:cs="Times New Roman"/>
              </w:rPr>
            </w:pPr>
            <w:r w:rsidRPr="00461BB2">
              <w:rPr>
                <w:rFonts w:ascii="Times New Roman" w:hAnsi="Times New Roman" w:cs="Times New Roman"/>
              </w:rPr>
              <w:t>Таран Л.В.</w:t>
            </w:r>
          </w:p>
        </w:tc>
      </w:tr>
    </w:tbl>
    <w:p w:rsidR="00265869" w:rsidRPr="00F87B83" w:rsidRDefault="00265869">
      <w:pPr>
        <w:rPr>
          <w:sz w:val="24"/>
          <w:szCs w:val="24"/>
        </w:rPr>
      </w:pPr>
    </w:p>
    <w:p w:rsidR="002D7F22" w:rsidRDefault="00265869">
      <w:r>
        <w:br w:type="textWrapping" w:clear="all"/>
      </w:r>
      <w:bookmarkStart w:id="0" w:name="_GoBack"/>
      <w:bookmarkEnd w:id="0"/>
    </w:p>
    <w:sectPr w:rsidR="002D7F22" w:rsidSect="00265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B5"/>
    <w:rsid w:val="00265869"/>
    <w:rsid w:val="002D7F22"/>
    <w:rsid w:val="00461BB2"/>
    <w:rsid w:val="005A2BF5"/>
    <w:rsid w:val="008578A9"/>
    <w:rsid w:val="00AA1DCA"/>
    <w:rsid w:val="00C276FA"/>
    <w:rsid w:val="00C42481"/>
    <w:rsid w:val="00C67649"/>
    <w:rsid w:val="00EA0FB5"/>
    <w:rsid w:val="00F50E99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DAA2-3AA3-4437-B8B9-62316A90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2020-04-06T06:09:00Z</dcterms:created>
  <dcterms:modified xsi:type="dcterms:W3CDTF">2020-04-07T05:47:00Z</dcterms:modified>
</cp:coreProperties>
</file>